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950C8" w:rsidRDefault="00000000">
      <w:pPr>
        <w:spacing w:after="0"/>
        <w:ind w:left="48" w:right="-26"/>
      </w:pPr>
      <w:r>
        <w:rPr>
          <w:noProof/>
        </w:rPr>
        <w:drawing>
          <wp:inline distT="0" distB="0" distL="0" distR="0">
            <wp:extent cx="6903721" cy="9339073"/>
            <wp:effectExtent l="0" t="0" r="0" b="0"/>
            <wp:docPr id="200493" name="Picture 200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93" name="Picture 20049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3721" cy="933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C8" w:rsidRDefault="002950C8">
      <w:pPr>
        <w:sectPr w:rsidR="002950C8">
          <w:type w:val="continuous"/>
          <w:pgSz w:w="12240" w:h="15840"/>
          <w:pgMar w:top="698" w:right="675" w:bottom="435" w:left="670" w:header="720" w:footer="720" w:gutter="0"/>
          <w:cols w:space="720"/>
        </w:sectPr>
      </w:pPr>
    </w:p>
    <w:p w:rsidR="002950C8" w:rsidRDefault="00000000">
      <w:pPr>
        <w:spacing w:after="0"/>
        <w:ind w:left="-105" w:right="-15"/>
      </w:pPr>
      <w:r>
        <w:rPr>
          <w:noProof/>
        </w:rPr>
        <w:lastRenderedPageBreak/>
        <w:drawing>
          <wp:inline distT="0" distB="0" distL="0" distR="0">
            <wp:extent cx="6900673" cy="8513065"/>
            <wp:effectExtent l="0" t="0" r="0" b="0"/>
            <wp:docPr id="200498" name="Picture 200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98" name="Picture 20049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0673" cy="85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C8" w:rsidRDefault="00000000">
      <w:pPr>
        <w:spacing w:after="5" w:line="270" w:lineRule="auto"/>
        <w:ind w:left="1827" w:hanging="10"/>
      </w:pPr>
      <w:r>
        <w:rPr>
          <w:rFonts w:ascii="Arial" w:eastAsia="Arial" w:hAnsi="Arial" w:cs="Arial"/>
          <w:sz w:val="18"/>
        </w:rPr>
        <w:lastRenderedPageBreak/>
        <w:t>John R Peterson Foundation</w:t>
      </w:r>
    </w:p>
    <w:tbl>
      <w:tblPr>
        <w:tblStyle w:val="TableGrid"/>
        <w:tblW w:w="10890" w:type="dxa"/>
        <w:tblInd w:w="-10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134"/>
        <w:gridCol w:w="1020"/>
        <w:gridCol w:w="2352"/>
        <w:gridCol w:w="133"/>
        <w:gridCol w:w="4039"/>
        <w:gridCol w:w="677"/>
        <w:gridCol w:w="206"/>
        <w:gridCol w:w="414"/>
        <w:gridCol w:w="534"/>
        <w:gridCol w:w="440"/>
        <w:gridCol w:w="363"/>
        <w:gridCol w:w="376"/>
        <w:gridCol w:w="88"/>
        <w:gridCol w:w="949"/>
      </w:tblGrid>
      <w:tr w:rsidR="002950C8">
        <w:trPr>
          <w:trHeight w:val="240"/>
        </w:trPr>
        <w:tc>
          <w:tcPr>
            <w:tcW w:w="720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2950C8" w:rsidRDefault="00000000">
            <w:pPr>
              <w:spacing w:after="0"/>
              <w:ind w:left="44"/>
              <w:jc w:val="both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Part IV</w:t>
            </w:r>
          </w:p>
        </w:tc>
        <w:tc>
          <w:tcPr>
            <w:tcW w:w="10170" w:type="dxa"/>
            <w:gridSpan w:val="1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300"/>
            </w:pPr>
            <w:r>
              <w:rPr>
                <w:rFonts w:ascii="Arial" w:eastAsia="Arial" w:hAnsi="Arial" w:cs="Arial"/>
                <w:b/>
                <w:sz w:val="20"/>
              </w:rPr>
              <w:t>Capital Gains and Losses for Tax on Investment Income</w:t>
            </w:r>
          </w:p>
        </w:tc>
      </w:tr>
      <w:tr w:rsidR="002950C8">
        <w:trPr>
          <w:trHeight w:val="480"/>
        </w:trPr>
        <w:tc>
          <w:tcPr>
            <w:tcW w:w="7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2950C8"/>
        </w:tc>
        <w:tc>
          <w:tcPr>
            <w:tcW w:w="575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646" w:right="651" w:hanging="304"/>
            </w:pPr>
            <w:r>
              <w:rPr>
                <w:rFonts w:ascii="Arial" w:eastAsia="Arial" w:hAnsi="Arial" w:cs="Arial"/>
                <w:b/>
                <w:sz w:val="14"/>
              </w:rPr>
              <w:t xml:space="preserve">a) </w:t>
            </w:r>
            <w:r>
              <w:rPr>
                <w:rFonts w:ascii="Arial" w:eastAsia="Arial" w:hAnsi="Arial" w:cs="Arial"/>
                <w:sz w:val="14"/>
              </w:rPr>
              <w:t xml:space="preserve">List and describe the kind(s) of property sold (for example, real estate, 2-story brick warehouse; or common stock, 200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shs</w:t>
            </w:r>
            <w:proofErr w:type="spellEnd"/>
            <w:r>
              <w:rPr>
                <w:rFonts w:ascii="Arial" w:eastAsia="Arial" w:hAnsi="Arial" w:cs="Arial"/>
                <w:sz w:val="14"/>
              </w:rPr>
              <w:t>. MLC Co.)</w:t>
            </w:r>
          </w:p>
        </w:tc>
        <w:tc>
          <w:tcPr>
            <w:tcW w:w="13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 w:line="228" w:lineRule="auto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(b) </w:t>
            </w:r>
            <w:r>
              <w:rPr>
                <w:rFonts w:ascii="Arial" w:eastAsia="Arial" w:hAnsi="Arial" w:cs="Arial"/>
                <w:sz w:val="14"/>
              </w:rPr>
              <w:t>How acquired P—Purchase</w:t>
            </w:r>
          </w:p>
          <w:p w:rsidR="002950C8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D—Donation</w:t>
            </w:r>
          </w:p>
        </w:tc>
        <w:tc>
          <w:tcPr>
            <w:tcW w:w="14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324" w:hanging="114"/>
            </w:pPr>
            <w:r>
              <w:rPr>
                <w:rFonts w:ascii="Arial" w:eastAsia="Arial" w:hAnsi="Arial" w:cs="Arial"/>
                <w:b/>
                <w:sz w:val="14"/>
              </w:rPr>
              <w:t>(c)</w:t>
            </w:r>
            <w:r>
              <w:rPr>
                <w:rFonts w:ascii="Arial" w:eastAsia="Arial" w:hAnsi="Arial" w:cs="Arial"/>
                <w:sz w:val="14"/>
              </w:rPr>
              <w:t xml:space="preserve"> Date acquired (mo., day, yr.)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>(d)</w:t>
            </w:r>
            <w:r>
              <w:rPr>
                <w:rFonts w:ascii="Arial" w:eastAsia="Arial" w:hAnsi="Arial" w:cs="Arial"/>
                <w:sz w:val="14"/>
              </w:rPr>
              <w:t xml:space="preserve"> Date sold</w:t>
            </w:r>
          </w:p>
          <w:p w:rsidR="002950C8" w:rsidRDefault="00000000">
            <w:pPr>
              <w:spacing w:after="0"/>
              <w:ind w:left="17"/>
              <w:jc w:val="center"/>
            </w:pPr>
            <w:r>
              <w:rPr>
                <w:rFonts w:ascii="Arial" w:eastAsia="Arial" w:hAnsi="Arial" w:cs="Arial"/>
                <w:sz w:val="14"/>
              </w:rPr>
              <w:t>(mo., day, yr.)</w:t>
            </w:r>
          </w:p>
        </w:tc>
      </w:tr>
      <w:tr w:rsidR="002950C8">
        <w:trPr>
          <w:trHeight w:val="240"/>
        </w:trPr>
        <w:tc>
          <w:tcPr>
            <w:tcW w:w="5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40"/>
            </w:pPr>
            <w:r>
              <w:rPr>
                <w:rFonts w:ascii="Arial" w:eastAsia="Arial" w:hAnsi="Arial" w:cs="Arial"/>
                <w:b/>
                <w:sz w:val="17"/>
              </w:rPr>
              <w:t xml:space="preserve">   1a</w:t>
            </w:r>
          </w:p>
        </w:tc>
        <w:tc>
          <w:tcPr>
            <w:tcW w:w="1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2950C8"/>
        </w:tc>
        <w:tc>
          <w:tcPr>
            <w:tcW w:w="575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-130"/>
            </w:pPr>
            <w:r>
              <w:rPr>
                <w:rFonts w:ascii="Arial" w:eastAsia="Arial" w:hAnsi="Arial" w:cs="Arial"/>
                <w:sz w:val="18"/>
              </w:rPr>
              <w:t>Warner Brothers Discovery</w:t>
            </w:r>
          </w:p>
        </w:tc>
        <w:tc>
          <w:tcPr>
            <w:tcW w:w="13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8"/>
              </w:rPr>
              <w:t>P</w:t>
            </w:r>
          </w:p>
        </w:tc>
        <w:tc>
          <w:tcPr>
            <w:tcW w:w="14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right="27"/>
              <w:jc w:val="right"/>
            </w:pPr>
            <w:r>
              <w:rPr>
                <w:rFonts w:ascii="Arial" w:eastAsia="Arial" w:hAnsi="Arial" w:cs="Arial"/>
                <w:sz w:val="18"/>
              </w:rPr>
              <w:t>11/21/2019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4/18/2022</w:t>
            </w:r>
          </w:p>
        </w:tc>
      </w:tr>
      <w:tr w:rsidR="002950C8">
        <w:trPr>
          <w:trHeight w:val="240"/>
        </w:trPr>
        <w:tc>
          <w:tcPr>
            <w:tcW w:w="5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96"/>
              <w:jc w:val="center"/>
            </w:pPr>
            <w:r>
              <w:rPr>
                <w:rFonts w:ascii="Arial" w:eastAsia="Arial" w:hAnsi="Arial" w:cs="Arial"/>
                <w:b/>
                <w:sz w:val="17"/>
              </w:rPr>
              <w:t>b</w:t>
            </w:r>
          </w:p>
        </w:tc>
        <w:tc>
          <w:tcPr>
            <w:tcW w:w="1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8"/>
              </w:rPr>
              <w:t>E</w:t>
            </w:r>
          </w:p>
        </w:tc>
        <w:tc>
          <w:tcPr>
            <w:tcW w:w="575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-13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mbecta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Corp</w:t>
            </w:r>
          </w:p>
        </w:tc>
        <w:tc>
          <w:tcPr>
            <w:tcW w:w="13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8"/>
              </w:rPr>
              <w:t>P</w:t>
            </w:r>
          </w:p>
        </w:tc>
        <w:tc>
          <w:tcPr>
            <w:tcW w:w="14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right="27"/>
              <w:jc w:val="right"/>
            </w:pPr>
            <w:r>
              <w:rPr>
                <w:rFonts w:ascii="Arial" w:eastAsia="Arial" w:hAnsi="Arial" w:cs="Arial"/>
                <w:sz w:val="18"/>
              </w:rPr>
              <w:t>11/21/2019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4/8/2022</w:t>
            </w:r>
          </w:p>
        </w:tc>
      </w:tr>
      <w:tr w:rsidR="002950C8">
        <w:trPr>
          <w:trHeight w:val="240"/>
        </w:trPr>
        <w:tc>
          <w:tcPr>
            <w:tcW w:w="5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87"/>
              <w:jc w:val="center"/>
            </w:pPr>
            <w:r>
              <w:rPr>
                <w:rFonts w:ascii="Arial" w:eastAsia="Arial" w:hAnsi="Arial" w:cs="Arial"/>
                <w:b/>
                <w:sz w:val="17"/>
              </w:rPr>
              <w:t>c</w:t>
            </w:r>
          </w:p>
        </w:tc>
        <w:tc>
          <w:tcPr>
            <w:tcW w:w="1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8"/>
              </w:rPr>
              <w:t>C</w:t>
            </w:r>
          </w:p>
        </w:tc>
        <w:tc>
          <w:tcPr>
            <w:tcW w:w="575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-3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harter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Communications</w:t>
            </w:r>
          </w:p>
        </w:tc>
        <w:tc>
          <w:tcPr>
            <w:tcW w:w="13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8"/>
              </w:rPr>
              <w:t>P</w:t>
            </w:r>
          </w:p>
        </w:tc>
        <w:tc>
          <w:tcPr>
            <w:tcW w:w="14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right="27"/>
              <w:jc w:val="right"/>
            </w:pPr>
            <w:r>
              <w:rPr>
                <w:rFonts w:ascii="Arial" w:eastAsia="Arial" w:hAnsi="Arial" w:cs="Arial"/>
                <w:sz w:val="18"/>
              </w:rPr>
              <w:t>11/21/2019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12/13/2022</w:t>
            </w:r>
          </w:p>
        </w:tc>
      </w:tr>
      <w:tr w:rsidR="002950C8">
        <w:trPr>
          <w:trHeight w:val="240"/>
        </w:trPr>
        <w:tc>
          <w:tcPr>
            <w:tcW w:w="5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96"/>
              <w:jc w:val="center"/>
            </w:pPr>
            <w:r>
              <w:rPr>
                <w:rFonts w:ascii="Arial" w:eastAsia="Arial" w:hAnsi="Arial" w:cs="Arial"/>
                <w:b/>
                <w:sz w:val="17"/>
              </w:rPr>
              <w:t>d</w:t>
            </w:r>
          </w:p>
        </w:tc>
        <w:tc>
          <w:tcPr>
            <w:tcW w:w="1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8"/>
              </w:rPr>
              <w:t>E</w:t>
            </w:r>
          </w:p>
        </w:tc>
        <w:tc>
          <w:tcPr>
            <w:tcW w:w="575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-13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dwards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Lifesiences</w:t>
            </w:r>
            <w:proofErr w:type="spellEnd"/>
          </w:p>
        </w:tc>
        <w:tc>
          <w:tcPr>
            <w:tcW w:w="13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8"/>
              </w:rPr>
              <w:t>P</w:t>
            </w:r>
          </w:p>
        </w:tc>
        <w:tc>
          <w:tcPr>
            <w:tcW w:w="14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12/13/2022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12/13/2022</w:t>
            </w:r>
          </w:p>
        </w:tc>
      </w:tr>
      <w:tr w:rsidR="002950C8">
        <w:trPr>
          <w:trHeight w:val="240"/>
        </w:trPr>
        <w:tc>
          <w:tcPr>
            <w:tcW w:w="5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87"/>
              <w:jc w:val="center"/>
            </w:pPr>
            <w:r>
              <w:rPr>
                <w:rFonts w:ascii="Arial" w:eastAsia="Arial" w:hAnsi="Arial" w:cs="Arial"/>
                <w:b/>
                <w:sz w:val="17"/>
              </w:rPr>
              <w:t>e</w:t>
            </w:r>
          </w:p>
        </w:tc>
        <w:tc>
          <w:tcPr>
            <w:tcW w:w="1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8"/>
              </w:rPr>
              <w:t>K</w:t>
            </w:r>
          </w:p>
        </w:tc>
        <w:tc>
          <w:tcPr>
            <w:tcW w:w="575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-13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yndryl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Holdings</w:t>
            </w:r>
          </w:p>
        </w:tc>
        <w:tc>
          <w:tcPr>
            <w:tcW w:w="13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8"/>
              </w:rPr>
              <w:t>P</w:t>
            </w:r>
          </w:p>
        </w:tc>
        <w:tc>
          <w:tcPr>
            <w:tcW w:w="14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12/21/2019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12/13/2022</w:t>
            </w:r>
          </w:p>
        </w:tc>
      </w:tr>
      <w:tr w:rsidR="002950C8">
        <w:trPr>
          <w:trHeight w:val="480"/>
        </w:trPr>
        <w:tc>
          <w:tcPr>
            <w:tcW w:w="5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2950C8"/>
        </w:tc>
        <w:tc>
          <w:tcPr>
            <w:tcW w:w="1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2950C8" w:rsidRDefault="00000000">
            <w:pPr>
              <w:spacing w:after="0"/>
              <w:ind w:left="87" w:right="-2"/>
            </w:pPr>
            <w:r>
              <w:rPr>
                <w:rFonts w:ascii="Arial" w:eastAsia="Arial" w:hAnsi="Arial" w:cs="Arial"/>
                <w:b/>
                <w:sz w:val="14"/>
              </w:rPr>
              <w:t>(</w:t>
            </w:r>
          </w:p>
        </w:tc>
        <w:tc>
          <w:tcPr>
            <w:tcW w:w="1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2950C8" w:rsidRDefault="00000000">
            <w:pPr>
              <w:spacing w:after="0"/>
              <w:ind w:left="2"/>
            </w:pPr>
            <w:r>
              <w:rPr>
                <w:rFonts w:ascii="Arial" w:eastAsia="Arial" w:hAnsi="Arial" w:cs="Arial"/>
                <w:b/>
                <w:sz w:val="14"/>
              </w:rPr>
              <w:t xml:space="preserve">e) </w:t>
            </w:r>
            <w:r>
              <w:rPr>
                <w:rFonts w:ascii="Arial" w:eastAsia="Arial" w:hAnsi="Arial" w:cs="Arial"/>
                <w:sz w:val="14"/>
              </w:rPr>
              <w:t>Gross sales price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504" w:right="504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>(f)</w:t>
            </w:r>
            <w:r>
              <w:rPr>
                <w:rFonts w:ascii="Arial" w:eastAsia="Arial" w:hAnsi="Arial" w:cs="Arial"/>
                <w:sz w:val="14"/>
              </w:rPr>
              <w:t xml:space="preserve"> Depreciation allowed (or allowable)</w:t>
            </w:r>
          </w:p>
        </w:tc>
        <w:tc>
          <w:tcPr>
            <w:tcW w:w="26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528" w:right="529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>(g)</w:t>
            </w:r>
            <w:r>
              <w:rPr>
                <w:rFonts w:ascii="Arial" w:eastAsia="Arial" w:hAnsi="Arial" w:cs="Arial"/>
                <w:sz w:val="14"/>
              </w:rPr>
              <w:t xml:space="preserve"> Cost or other basis plus expense of sale</w:t>
            </w:r>
          </w:p>
        </w:tc>
        <w:tc>
          <w:tcPr>
            <w:tcW w:w="30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>(h)</w:t>
            </w:r>
            <w:r>
              <w:rPr>
                <w:rFonts w:ascii="Arial" w:eastAsia="Arial" w:hAnsi="Arial" w:cs="Arial"/>
                <w:sz w:val="14"/>
              </w:rPr>
              <w:t xml:space="preserve"> Gain or (loss)</w:t>
            </w:r>
          </w:p>
          <w:p w:rsidR="002950C8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((e) plus (f) minus (g))</w:t>
            </w:r>
          </w:p>
        </w:tc>
      </w:tr>
      <w:tr w:rsidR="002950C8">
        <w:trPr>
          <w:trHeight w:val="240"/>
        </w:trPr>
        <w:tc>
          <w:tcPr>
            <w:tcW w:w="5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87"/>
              <w:jc w:val="center"/>
            </w:pPr>
            <w:r>
              <w:rPr>
                <w:rFonts w:ascii="Arial" w:eastAsia="Arial" w:hAnsi="Arial" w:cs="Arial"/>
                <w:b/>
                <w:sz w:val="17"/>
              </w:rPr>
              <w:t>a</w:t>
            </w:r>
          </w:p>
        </w:tc>
        <w:tc>
          <w:tcPr>
            <w:tcW w:w="1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2950C8"/>
        </w:tc>
        <w:tc>
          <w:tcPr>
            <w:tcW w:w="1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22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26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32</w:t>
            </w:r>
          </w:p>
        </w:tc>
        <w:tc>
          <w:tcPr>
            <w:tcW w:w="30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-10</w:t>
            </w:r>
          </w:p>
        </w:tc>
      </w:tr>
      <w:tr w:rsidR="002950C8">
        <w:trPr>
          <w:trHeight w:val="240"/>
        </w:trPr>
        <w:tc>
          <w:tcPr>
            <w:tcW w:w="5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96"/>
              <w:jc w:val="center"/>
            </w:pPr>
            <w:r>
              <w:rPr>
                <w:rFonts w:ascii="Arial" w:eastAsia="Arial" w:hAnsi="Arial" w:cs="Arial"/>
                <w:b/>
                <w:sz w:val="17"/>
              </w:rPr>
              <w:t>b</w:t>
            </w:r>
          </w:p>
        </w:tc>
        <w:tc>
          <w:tcPr>
            <w:tcW w:w="1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2950C8"/>
        </w:tc>
        <w:tc>
          <w:tcPr>
            <w:tcW w:w="1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12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26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right="27"/>
              <w:jc w:val="right"/>
            </w:pPr>
            <w:r>
              <w:rPr>
                <w:rFonts w:ascii="Arial" w:eastAsia="Arial" w:hAnsi="Arial" w:cs="Arial"/>
                <w:sz w:val="18"/>
              </w:rPr>
              <w:t>11</w:t>
            </w:r>
          </w:p>
        </w:tc>
        <w:tc>
          <w:tcPr>
            <w:tcW w:w="30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</w:tr>
      <w:tr w:rsidR="002950C8">
        <w:trPr>
          <w:trHeight w:val="240"/>
        </w:trPr>
        <w:tc>
          <w:tcPr>
            <w:tcW w:w="5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87"/>
              <w:jc w:val="center"/>
            </w:pPr>
            <w:r>
              <w:rPr>
                <w:rFonts w:ascii="Arial" w:eastAsia="Arial" w:hAnsi="Arial" w:cs="Arial"/>
                <w:b/>
                <w:sz w:val="17"/>
              </w:rPr>
              <w:t>c</w:t>
            </w:r>
          </w:p>
        </w:tc>
        <w:tc>
          <w:tcPr>
            <w:tcW w:w="1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2950C8"/>
        </w:tc>
        <w:tc>
          <w:tcPr>
            <w:tcW w:w="1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95,675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26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right="27"/>
              <w:jc w:val="right"/>
            </w:pPr>
            <w:r>
              <w:rPr>
                <w:rFonts w:ascii="Arial" w:eastAsia="Arial" w:hAnsi="Arial" w:cs="Arial"/>
                <w:sz w:val="18"/>
              </w:rPr>
              <w:t>117,390</w:t>
            </w:r>
          </w:p>
        </w:tc>
        <w:tc>
          <w:tcPr>
            <w:tcW w:w="30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-21,715</w:t>
            </w:r>
          </w:p>
        </w:tc>
      </w:tr>
      <w:tr w:rsidR="002950C8">
        <w:trPr>
          <w:trHeight w:val="240"/>
        </w:trPr>
        <w:tc>
          <w:tcPr>
            <w:tcW w:w="5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96"/>
              <w:jc w:val="center"/>
            </w:pPr>
            <w:r>
              <w:rPr>
                <w:rFonts w:ascii="Arial" w:eastAsia="Arial" w:hAnsi="Arial" w:cs="Arial"/>
                <w:b/>
                <w:sz w:val="17"/>
              </w:rPr>
              <w:t>d</w:t>
            </w:r>
          </w:p>
        </w:tc>
        <w:tc>
          <w:tcPr>
            <w:tcW w:w="1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2950C8"/>
        </w:tc>
        <w:tc>
          <w:tcPr>
            <w:tcW w:w="1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181,990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26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181,990</w:t>
            </w:r>
          </w:p>
        </w:tc>
        <w:tc>
          <w:tcPr>
            <w:tcW w:w="30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0</w:t>
            </w:r>
          </w:p>
        </w:tc>
      </w:tr>
      <w:tr w:rsidR="002950C8">
        <w:trPr>
          <w:trHeight w:val="240"/>
        </w:trPr>
        <w:tc>
          <w:tcPr>
            <w:tcW w:w="5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87"/>
              <w:jc w:val="center"/>
            </w:pPr>
            <w:r>
              <w:rPr>
                <w:rFonts w:ascii="Arial" w:eastAsia="Arial" w:hAnsi="Arial" w:cs="Arial"/>
                <w:b/>
                <w:sz w:val="17"/>
              </w:rPr>
              <w:t>e</w:t>
            </w:r>
          </w:p>
        </w:tc>
        <w:tc>
          <w:tcPr>
            <w:tcW w:w="1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2950C8"/>
        </w:tc>
        <w:tc>
          <w:tcPr>
            <w:tcW w:w="1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17,989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26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50,704</w:t>
            </w:r>
          </w:p>
        </w:tc>
        <w:tc>
          <w:tcPr>
            <w:tcW w:w="30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-32,715</w:t>
            </w:r>
          </w:p>
        </w:tc>
      </w:tr>
      <w:tr w:rsidR="002950C8">
        <w:trPr>
          <w:trHeight w:val="240"/>
        </w:trPr>
        <w:tc>
          <w:tcPr>
            <w:tcW w:w="5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2950C8"/>
        </w:tc>
        <w:tc>
          <w:tcPr>
            <w:tcW w:w="1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2950C8"/>
        </w:tc>
        <w:tc>
          <w:tcPr>
            <w:tcW w:w="7130" w:type="dxa"/>
            <w:gridSpan w:val="8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-33"/>
            </w:pPr>
            <w:r>
              <w:rPr>
                <w:rFonts w:ascii="Arial" w:eastAsia="Arial" w:hAnsi="Arial" w:cs="Arial"/>
                <w:sz w:val="16"/>
              </w:rPr>
              <w:t>Complete only for assets showing gain in column (h) and owned by the foundation on 12/31/69.</w:t>
            </w:r>
          </w:p>
        </w:tc>
        <w:tc>
          <w:tcPr>
            <w:tcW w:w="3040" w:type="dxa"/>
            <w:gridSpan w:val="5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2950C8" w:rsidRDefault="00000000">
            <w:pPr>
              <w:spacing w:after="0" w:line="240" w:lineRule="auto"/>
              <w:ind w:left="547" w:right="548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>(l)</w:t>
            </w:r>
            <w:r>
              <w:rPr>
                <w:rFonts w:ascii="Arial" w:eastAsia="Arial" w:hAnsi="Arial" w:cs="Arial"/>
                <w:sz w:val="14"/>
              </w:rPr>
              <w:t xml:space="preserve"> Gains (Col. (h) gain minus col. (k), but not less than -0-) </w:t>
            </w:r>
            <w:r>
              <w:rPr>
                <w:rFonts w:ascii="Arial" w:eastAsia="Arial" w:hAnsi="Arial" w:cs="Arial"/>
                <w:b/>
                <w:sz w:val="14"/>
              </w:rPr>
              <w:t>or</w:t>
            </w:r>
          </w:p>
          <w:p w:rsidR="002950C8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Losses (from col. (h))</w:t>
            </w:r>
          </w:p>
        </w:tc>
      </w:tr>
      <w:tr w:rsidR="002950C8">
        <w:trPr>
          <w:trHeight w:val="480"/>
        </w:trPr>
        <w:tc>
          <w:tcPr>
            <w:tcW w:w="5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2950C8"/>
        </w:tc>
        <w:tc>
          <w:tcPr>
            <w:tcW w:w="1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2950C8" w:rsidRDefault="00000000">
            <w:pPr>
              <w:spacing w:after="0"/>
              <w:ind w:left="38"/>
              <w:jc w:val="both"/>
            </w:pPr>
            <w:r>
              <w:rPr>
                <w:rFonts w:ascii="Arial" w:eastAsia="Arial" w:hAnsi="Arial" w:cs="Arial"/>
                <w:b/>
                <w:sz w:val="14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sz w:val="14"/>
              </w:rPr>
              <w:t>i</w:t>
            </w:r>
            <w:proofErr w:type="spellEnd"/>
          </w:p>
        </w:tc>
        <w:tc>
          <w:tcPr>
            <w:tcW w:w="1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2950C8" w:rsidRDefault="00000000">
            <w:pPr>
              <w:spacing w:after="0"/>
              <w:ind w:left="-10"/>
            </w:pPr>
            <w:r>
              <w:rPr>
                <w:rFonts w:ascii="Arial" w:eastAsia="Arial" w:hAnsi="Arial" w:cs="Arial"/>
                <w:b/>
                <w:sz w:val="14"/>
              </w:rPr>
              <w:t>)</w:t>
            </w:r>
            <w:r>
              <w:rPr>
                <w:rFonts w:ascii="Arial" w:eastAsia="Arial" w:hAnsi="Arial" w:cs="Arial"/>
                <w:sz w:val="14"/>
              </w:rPr>
              <w:t xml:space="preserve"> FMV as of 12/31/69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710" w:right="703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>(j)</w:t>
            </w:r>
            <w:r>
              <w:rPr>
                <w:rFonts w:ascii="Arial" w:eastAsia="Arial" w:hAnsi="Arial" w:cs="Arial"/>
                <w:sz w:val="14"/>
              </w:rPr>
              <w:t xml:space="preserve"> Adjusted basis as of 12/31/69</w:t>
            </w:r>
          </w:p>
        </w:tc>
        <w:tc>
          <w:tcPr>
            <w:tcW w:w="26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596" w:right="597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>(k)</w:t>
            </w:r>
            <w:r>
              <w:rPr>
                <w:rFonts w:ascii="Arial" w:eastAsia="Arial" w:hAnsi="Arial" w:cs="Arial"/>
                <w:sz w:val="14"/>
              </w:rPr>
              <w:t xml:space="preserve"> Excess of col. (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i</w:t>
            </w:r>
            <w:proofErr w:type="spellEnd"/>
            <w:r>
              <w:rPr>
                <w:rFonts w:ascii="Arial" w:eastAsia="Arial" w:hAnsi="Arial" w:cs="Arial"/>
                <w:sz w:val="14"/>
              </w:rPr>
              <w:t>) over col. (j), if any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2950C8"/>
        </w:tc>
      </w:tr>
      <w:tr w:rsidR="002950C8">
        <w:trPr>
          <w:trHeight w:val="240"/>
        </w:trPr>
        <w:tc>
          <w:tcPr>
            <w:tcW w:w="5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87"/>
              <w:jc w:val="center"/>
            </w:pPr>
            <w:r>
              <w:rPr>
                <w:rFonts w:ascii="Arial" w:eastAsia="Arial" w:hAnsi="Arial" w:cs="Arial"/>
                <w:b/>
                <w:sz w:val="17"/>
              </w:rPr>
              <w:t>a</w:t>
            </w:r>
          </w:p>
        </w:tc>
        <w:tc>
          <w:tcPr>
            <w:tcW w:w="1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2950C8"/>
        </w:tc>
        <w:tc>
          <w:tcPr>
            <w:tcW w:w="1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26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30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-10</w:t>
            </w:r>
          </w:p>
        </w:tc>
      </w:tr>
      <w:tr w:rsidR="002950C8">
        <w:trPr>
          <w:trHeight w:val="240"/>
        </w:trPr>
        <w:tc>
          <w:tcPr>
            <w:tcW w:w="5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96"/>
              <w:jc w:val="center"/>
            </w:pPr>
            <w:r>
              <w:rPr>
                <w:rFonts w:ascii="Arial" w:eastAsia="Arial" w:hAnsi="Arial" w:cs="Arial"/>
                <w:b/>
                <w:sz w:val="17"/>
              </w:rPr>
              <w:t>b</w:t>
            </w:r>
          </w:p>
        </w:tc>
        <w:tc>
          <w:tcPr>
            <w:tcW w:w="1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2950C8"/>
        </w:tc>
        <w:tc>
          <w:tcPr>
            <w:tcW w:w="1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26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30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1</w:t>
            </w:r>
          </w:p>
        </w:tc>
      </w:tr>
      <w:tr w:rsidR="002950C8">
        <w:trPr>
          <w:trHeight w:val="240"/>
        </w:trPr>
        <w:tc>
          <w:tcPr>
            <w:tcW w:w="5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87"/>
              <w:jc w:val="center"/>
            </w:pPr>
            <w:r>
              <w:rPr>
                <w:rFonts w:ascii="Arial" w:eastAsia="Arial" w:hAnsi="Arial" w:cs="Arial"/>
                <w:b/>
                <w:sz w:val="17"/>
              </w:rPr>
              <w:t>c</w:t>
            </w:r>
          </w:p>
        </w:tc>
        <w:tc>
          <w:tcPr>
            <w:tcW w:w="1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2950C8"/>
        </w:tc>
        <w:tc>
          <w:tcPr>
            <w:tcW w:w="1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26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30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-21,715</w:t>
            </w:r>
          </w:p>
        </w:tc>
      </w:tr>
      <w:tr w:rsidR="002950C8">
        <w:trPr>
          <w:trHeight w:val="240"/>
        </w:trPr>
        <w:tc>
          <w:tcPr>
            <w:tcW w:w="5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96"/>
              <w:jc w:val="center"/>
            </w:pPr>
            <w:r>
              <w:rPr>
                <w:rFonts w:ascii="Arial" w:eastAsia="Arial" w:hAnsi="Arial" w:cs="Arial"/>
                <w:b/>
                <w:sz w:val="17"/>
              </w:rPr>
              <w:t>d</w:t>
            </w:r>
          </w:p>
        </w:tc>
        <w:tc>
          <w:tcPr>
            <w:tcW w:w="1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2950C8"/>
        </w:tc>
        <w:tc>
          <w:tcPr>
            <w:tcW w:w="1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26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30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0</w:t>
            </w:r>
          </w:p>
        </w:tc>
      </w:tr>
      <w:tr w:rsidR="002950C8">
        <w:trPr>
          <w:trHeight w:val="240"/>
        </w:trPr>
        <w:tc>
          <w:tcPr>
            <w:tcW w:w="5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87"/>
              <w:jc w:val="center"/>
            </w:pPr>
            <w:r>
              <w:rPr>
                <w:rFonts w:ascii="Arial" w:eastAsia="Arial" w:hAnsi="Arial" w:cs="Arial"/>
                <w:b/>
                <w:sz w:val="17"/>
              </w:rPr>
              <w:t>e</w:t>
            </w:r>
          </w:p>
        </w:tc>
        <w:tc>
          <w:tcPr>
            <w:tcW w:w="1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2950C8"/>
        </w:tc>
        <w:tc>
          <w:tcPr>
            <w:tcW w:w="1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264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30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-32,715</w:t>
            </w:r>
          </w:p>
        </w:tc>
      </w:tr>
      <w:tr w:rsidR="002950C8">
        <w:trPr>
          <w:trHeight w:val="480"/>
        </w:trPr>
        <w:tc>
          <w:tcPr>
            <w:tcW w:w="59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149"/>
              <w:ind w:left="40"/>
            </w:pPr>
            <w:r>
              <w:rPr>
                <w:rFonts w:ascii="Arial" w:eastAsia="Arial" w:hAnsi="Arial" w:cs="Arial"/>
                <w:b/>
                <w:sz w:val="17"/>
              </w:rPr>
              <w:t xml:space="preserve">   2</w:t>
            </w:r>
          </w:p>
          <w:p w:rsidR="002950C8" w:rsidRDefault="00000000">
            <w:pPr>
              <w:spacing w:after="0"/>
              <w:ind w:left="40"/>
            </w:pPr>
            <w:r>
              <w:rPr>
                <w:rFonts w:ascii="Arial" w:eastAsia="Arial" w:hAnsi="Arial" w:cs="Arial"/>
                <w:b/>
                <w:sz w:val="17"/>
              </w:rPr>
              <w:t xml:space="preserve">   3</w:t>
            </w:r>
          </w:p>
        </w:tc>
        <w:tc>
          <w:tcPr>
            <w:tcW w:w="13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:rsidR="002950C8" w:rsidRDefault="00000000">
            <w:pPr>
              <w:spacing w:after="146"/>
              <w:jc w:val="both"/>
            </w:pPr>
            <w:r>
              <w:rPr>
                <w:rFonts w:ascii="Arial" w:eastAsia="Arial" w:hAnsi="Arial" w:cs="Arial"/>
                <w:sz w:val="18"/>
              </w:rPr>
              <w:t>C</w:t>
            </w:r>
          </w:p>
          <w:p w:rsidR="002950C8" w:rsidRDefault="00000000">
            <w:pPr>
              <w:spacing w:after="18"/>
              <w:jc w:val="both"/>
            </w:pPr>
            <w:r>
              <w:rPr>
                <w:rFonts w:ascii="Arial" w:eastAsia="Arial" w:hAnsi="Arial" w:cs="Arial"/>
                <w:sz w:val="18"/>
              </w:rPr>
              <w:t>N</w:t>
            </w:r>
          </w:p>
          <w:p w:rsidR="002950C8" w:rsidRDefault="00000000">
            <w:pPr>
              <w:spacing w:after="18"/>
              <w:jc w:val="both"/>
            </w:pPr>
            <w:r>
              <w:rPr>
                <w:rFonts w:ascii="Arial" w:eastAsia="Arial" w:hAnsi="Arial" w:cs="Arial"/>
                <w:sz w:val="18"/>
              </w:rPr>
              <w:t>If</w:t>
            </w:r>
          </w:p>
          <w:p w:rsidR="002950C8" w:rsidRDefault="00000000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8"/>
              </w:rPr>
              <w:t>P</w:t>
            </w:r>
          </w:p>
        </w:tc>
        <w:tc>
          <w:tcPr>
            <w:tcW w:w="7130" w:type="dxa"/>
            <w:gridSpan w:val="8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3527" w:right="217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0">
                  <wp:simplePos x="0" y="0"/>
                  <wp:positionH relativeFrom="column">
                    <wp:posOffset>4331733</wp:posOffset>
                  </wp:positionH>
                  <wp:positionV relativeFrom="paragraph">
                    <wp:posOffset>647</wp:posOffset>
                  </wp:positionV>
                  <wp:extent cx="57785" cy="233045"/>
                  <wp:effectExtent l="0" t="0" r="0" b="0"/>
                  <wp:wrapSquare wrapText="bothSides"/>
                  <wp:docPr id="7141" name="Picture 7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1" name="Picture 714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" cy="23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0">
                  <wp:simplePos x="0" y="0"/>
                  <wp:positionH relativeFrom="column">
                    <wp:posOffset>2239851</wp:posOffset>
                  </wp:positionH>
                  <wp:positionV relativeFrom="paragraph">
                    <wp:posOffset>647</wp:posOffset>
                  </wp:positionV>
                  <wp:extent cx="55880" cy="233045"/>
                  <wp:effectExtent l="0" t="0" r="0" b="0"/>
                  <wp:wrapSquare wrapText="bothSides"/>
                  <wp:docPr id="7139" name="Picture 7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9" name="Picture 71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" cy="23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sz w:val="18"/>
              </w:rPr>
              <w:t>If gain, also enter in Part I, line 7</w:t>
            </w:r>
          </w:p>
          <w:p w:rsidR="002950C8" w:rsidRDefault="00000000">
            <w:pPr>
              <w:spacing w:after="0"/>
              <w:ind w:left="-3" w:right="3514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apital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gain net income or (net capital loss)</w:t>
            </w:r>
          </w:p>
          <w:p w:rsidR="002950C8" w:rsidRDefault="00000000">
            <w:pPr>
              <w:spacing w:after="0" w:line="290" w:lineRule="auto"/>
              <w:ind w:left="-3" w:right="217" w:firstLine="304"/>
            </w:pPr>
            <w:r>
              <w:rPr>
                <w:rFonts w:ascii="Arial" w:eastAsia="Arial" w:hAnsi="Arial" w:cs="Arial"/>
                <w:sz w:val="18"/>
              </w:rPr>
              <w:t>If (loss), enter -0- in Part I, line 7 et short-term capital gain or (loss) as defined in sections 1222(5) and (6):</w:t>
            </w:r>
          </w:p>
          <w:p w:rsidR="002950C8" w:rsidRDefault="00000000">
            <w:pPr>
              <w:spacing w:after="0"/>
              <w:ind w:left="-13" w:right="217" w:hanging="2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0">
                  <wp:simplePos x="0" y="0"/>
                  <wp:positionH relativeFrom="column">
                    <wp:posOffset>4331733</wp:posOffset>
                  </wp:positionH>
                  <wp:positionV relativeFrom="paragraph">
                    <wp:posOffset>647</wp:posOffset>
                  </wp:positionV>
                  <wp:extent cx="57785" cy="233045"/>
                  <wp:effectExtent l="0" t="0" r="0" b="0"/>
                  <wp:wrapSquare wrapText="bothSides"/>
                  <wp:docPr id="7143" name="Picture 7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3" name="Picture 71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" cy="23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sz w:val="18"/>
              </w:rPr>
              <w:t xml:space="preserve"> gain, also enter in Part I, line 8, column (c). See instructions. If (loss), enter -0- in art I, line 8   .   .   .   .   .   .   .   .   .   .   .   .   .   .   .   .   .   .   .   .   .   .   .   .   .   .   .   .   .   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50C8" w:rsidRDefault="00000000">
            <w:pPr>
              <w:spacing w:after="0"/>
              <w:ind w:left="172"/>
            </w:pPr>
            <w:r>
              <w:rPr>
                <w:rFonts w:ascii="Arial" w:eastAsia="Arial" w:hAnsi="Arial" w:cs="Arial"/>
                <w:b/>
                <w:sz w:val="17"/>
              </w:rPr>
              <w:t>2</w:t>
            </w:r>
          </w:p>
        </w:tc>
        <w:tc>
          <w:tcPr>
            <w:tcW w:w="26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-54,439</w:t>
            </w:r>
          </w:p>
        </w:tc>
      </w:tr>
      <w:tr w:rsidR="002950C8">
        <w:trPr>
          <w:trHeight w:val="72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2950C8" w:rsidRDefault="002950C8"/>
        </w:tc>
        <w:tc>
          <w:tcPr>
            <w:tcW w:w="0" w:type="auto"/>
            <w:gridSpan w:val="8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50C8" w:rsidRDefault="00000000">
            <w:pPr>
              <w:spacing w:after="0"/>
              <w:ind w:left="172"/>
            </w:pPr>
            <w:r>
              <w:rPr>
                <w:rFonts w:ascii="Arial" w:eastAsia="Arial" w:hAnsi="Arial" w:cs="Arial"/>
                <w:b/>
                <w:sz w:val="17"/>
              </w:rPr>
              <w:t>3</w:t>
            </w:r>
          </w:p>
        </w:tc>
        <w:tc>
          <w:tcPr>
            <w:tcW w:w="26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0</w:t>
            </w:r>
          </w:p>
        </w:tc>
      </w:tr>
      <w:tr w:rsidR="002950C8">
        <w:trPr>
          <w:trHeight w:val="270"/>
        </w:trPr>
        <w:tc>
          <w:tcPr>
            <w:tcW w:w="7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2950C8" w:rsidRDefault="00000000">
            <w:pPr>
              <w:spacing w:after="0"/>
              <w:ind w:left="71"/>
              <w:jc w:val="both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Part V</w:t>
            </w:r>
          </w:p>
        </w:tc>
        <w:tc>
          <w:tcPr>
            <w:tcW w:w="10170" w:type="dxa"/>
            <w:gridSpan w:val="13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nil"/>
            </w:tcBorders>
          </w:tcPr>
          <w:p w:rsidR="002950C8" w:rsidRDefault="00000000">
            <w:pPr>
              <w:spacing w:after="0"/>
              <w:ind w:left="300"/>
            </w:pPr>
            <w:r>
              <w:rPr>
                <w:rFonts w:ascii="Arial" w:eastAsia="Arial" w:hAnsi="Arial" w:cs="Arial"/>
                <w:b/>
                <w:sz w:val="17"/>
              </w:rPr>
              <w:t>Excise Tax Based on Investment Income (Section 4940(a), 4940(b), or 4948—see instructions)</w:t>
            </w:r>
          </w:p>
        </w:tc>
      </w:tr>
      <w:tr w:rsidR="002950C8">
        <w:trPr>
          <w:trHeight w:val="270"/>
        </w:trPr>
        <w:tc>
          <w:tcPr>
            <w:tcW w:w="5430" w:type="dxa"/>
            <w:gridSpan w:val="5"/>
            <w:vMerge w:val="restart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vAlign w:val="bottom"/>
          </w:tcPr>
          <w:p w:rsidR="002950C8" w:rsidRDefault="00000000">
            <w:pPr>
              <w:tabs>
                <w:tab w:val="center" w:pos="2744"/>
              </w:tabs>
              <w:spacing w:after="47"/>
            </w:pPr>
            <w:r>
              <w:rPr>
                <w:rFonts w:ascii="Arial" w:eastAsia="Arial" w:hAnsi="Arial" w:cs="Arial"/>
                <w:b/>
                <w:sz w:val="17"/>
              </w:rPr>
              <w:lastRenderedPageBreak/>
              <w:t xml:space="preserve">   1a</w:t>
            </w:r>
            <w:r>
              <w:rPr>
                <w:rFonts w:ascii="Arial" w:eastAsia="Arial" w:hAnsi="Arial" w:cs="Arial"/>
                <w:b/>
                <w:sz w:val="17"/>
              </w:rPr>
              <w:tab/>
            </w:r>
            <w:r>
              <w:rPr>
                <w:sz w:val="16"/>
              </w:rPr>
              <w:t>Exempt operating foundations described in section 4940(d)(2), check here</w:t>
            </w:r>
          </w:p>
          <w:p w:rsidR="002950C8" w:rsidRDefault="00000000">
            <w:pPr>
              <w:spacing w:after="0"/>
              <w:ind w:left="590"/>
            </w:pPr>
            <w:r>
              <w:rPr>
                <w:sz w:val="16"/>
              </w:rPr>
              <w:t>Date of ruling or determination letter:</w:t>
            </w:r>
          </w:p>
          <w:p w:rsidR="002950C8" w:rsidRDefault="00000000">
            <w:pPr>
              <w:spacing w:after="81"/>
              <w:ind w:left="29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70961" cy="4763"/>
                      <wp:effectExtent l="0" t="0" r="0" b="0"/>
                      <wp:docPr id="167127" name="Group 167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0961" cy="4763"/>
                                <a:chOff x="0" y="0"/>
                                <a:chExt cx="770961" cy="4763"/>
                              </a:xfrm>
                            </wpg:grpSpPr>
                            <wps:wsp>
                              <wps:cNvPr id="209605" name="Shape 209605"/>
                              <wps:cNvSpPr/>
                              <wps:spPr>
                                <a:xfrm>
                                  <a:off x="0" y="0"/>
                                  <a:ext cx="285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8" h="9144">
                                      <a:moveTo>
                                        <a:pt x="0" y="0"/>
                                      </a:moveTo>
                                      <a:lnTo>
                                        <a:pt x="28578" y="0"/>
                                      </a:lnTo>
                                      <a:lnTo>
                                        <a:pt x="285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06" name="Shape 209606"/>
                              <wps:cNvSpPr/>
                              <wps:spPr>
                                <a:xfrm>
                                  <a:off x="47629" y="0"/>
                                  <a:ext cx="285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8" h="9144">
                                      <a:moveTo>
                                        <a:pt x="0" y="0"/>
                                      </a:moveTo>
                                      <a:lnTo>
                                        <a:pt x="28578" y="0"/>
                                      </a:lnTo>
                                      <a:lnTo>
                                        <a:pt x="285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07" name="Shape 209607"/>
                              <wps:cNvSpPr/>
                              <wps:spPr>
                                <a:xfrm>
                                  <a:off x="95259" y="0"/>
                                  <a:ext cx="285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8" h="9144">
                                      <a:moveTo>
                                        <a:pt x="0" y="0"/>
                                      </a:moveTo>
                                      <a:lnTo>
                                        <a:pt x="28578" y="0"/>
                                      </a:lnTo>
                                      <a:lnTo>
                                        <a:pt x="285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08" name="Shape 209608"/>
                              <wps:cNvSpPr/>
                              <wps:spPr>
                                <a:xfrm>
                                  <a:off x="142888" y="0"/>
                                  <a:ext cx="285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8" h="9144">
                                      <a:moveTo>
                                        <a:pt x="0" y="0"/>
                                      </a:moveTo>
                                      <a:lnTo>
                                        <a:pt x="28578" y="0"/>
                                      </a:lnTo>
                                      <a:lnTo>
                                        <a:pt x="285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09" name="Shape 209609"/>
                              <wps:cNvSpPr/>
                              <wps:spPr>
                                <a:xfrm>
                                  <a:off x="190518" y="0"/>
                                  <a:ext cx="285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8" h="9144">
                                      <a:moveTo>
                                        <a:pt x="0" y="0"/>
                                      </a:moveTo>
                                      <a:lnTo>
                                        <a:pt x="28578" y="0"/>
                                      </a:lnTo>
                                      <a:lnTo>
                                        <a:pt x="285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10" name="Shape 209610"/>
                              <wps:cNvSpPr/>
                              <wps:spPr>
                                <a:xfrm>
                                  <a:off x="238147" y="0"/>
                                  <a:ext cx="285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8" h="9144">
                                      <a:moveTo>
                                        <a:pt x="0" y="0"/>
                                      </a:moveTo>
                                      <a:lnTo>
                                        <a:pt x="28578" y="0"/>
                                      </a:lnTo>
                                      <a:lnTo>
                                        <a:pt x="285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11" name="Shape 209611"/>
                              <wps:cNvSpPr/>
                              <wps:spPr>
                                <a:xfrm>
                                  <a:off x="285776" y="0"/>
                                  <a:ext cx="285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8" h="9144">
                                      <a:moveTo>
                                        <a:pt x="0" y="0"/>
                                      </a:moveTo>
                                      <a:lnTo>
                                        <a:pt x="28578" y="0"/>
                                      </a:lnTo>
                                      <a:lnTo>
                                        <a:pt x="285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12" name="Shape 209612"/>
                              <wps:cNvSpPr/>
                              <wps:spPr>
                                <a:xfrm>
                                  <a:off x="333406" y="0"/>
                                  <a:ext cx="285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8" h="9144">
                                      <a:moveTo>
                                        <a:pt x="0" y="0"/>
                                      </a:moveTo>
                                      <a:lnTo>
                                        <a:pt x="28578" y="0"/>
                                      </a:lnTo>
                                      <a:lnTo>
                                        <a:pt x="285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13" name="Shape 209613"/>
                              <wps:cNvSpPr/>
                              <wps:spPr>
                                <a:xfrm>
                                  <a:off x="381035" y="0"/>
                                  <a:ext cx="285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8" h="9144">
                                      <a:moveTo>
                                        <a:pt x="0" y="0"/>
                                      </a:moveTo>
                                      <a:lnTo>
                                        <a:pt x="28578" y="0"/>
                                      </a:lnTo>
                                      <a:lnTo>
                                        <a:pt x="285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14" name="Shape 209614"/>
                              <wps:cNvSpPr/>
                              <wps:spPr>
                                <a:xfrm>
                                  <a:off x="428664" y="0"/>
                                  <a:ext cx="285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8" h="9144">
                                      <a:moveTo>
                                        <a:pt x="0" y="0"/>
                                      </a:moveTo>
                                      <a:lnTo>
                                        <a:pt x="28578" y="0"/>
                                      </a:lnTo>
                                      <a:lnTo>
                                        <a:pt x="285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15" name="Shape 209615"/>
                              <wps:cNvSpPr/>
                              <wps:spPr>
                                <a:xfrm>
                                  <a:off x="476294" y="0"/>
                                  <a:ext cx="285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8" h="9144">
                                      <a:moveTo>
                                        <a:pt x="0" y="0"/>
                                      </a:moveTo>
                                      <a:lnTo>
                                        <a:pt x="28578" y="0"/>
                                      </a:lnTo>
                                      <a:lnTo>
                                        <a:pt x="285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16" name="Shape 209616"/>
                              <wps:cNvSpPr/>
                              <wps:spPr>
                                <a:xfrm>
                                  <a:off x="523923" y="0"/>
                                  <a:ext cx="285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8" h="9144">
                                      <a:moveTo>
                                        <a:pt x="0" y="0"/>
                                      </a:moveTo>
                                      <a:lnTo>
                                        <a:pt x="28578" y="0"/>
                                      </a:lnTo>
                                      <a:lnTo>
                                        <a:pt x="285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17" name="Shape 209617"/>
                              <wps:cNvSpPr/>
                              <wps:spPr>
                                <a:xfrm>
                                  <a:off x="571553" y="0"/>
                                  <a:ext cx="285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8" h="9144">
                                      <a:moveTo>
                                        <a:pt x="0" y="0"/>
                                      </a:moveTo>
                                      <a:lnTo>
                                        <a:pt x="28578" y="0"/>
                                      </a:lnTo>
                                      <a:lnTo>
                                        <a:pt x="285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18" name="Shape 209618"/>
                              <wps:cNvSpPr/>
                              <wps:spPr>
                                <a:xfrm>
                                  <a:off x="619182" y="0"/>
                                  <a:ext cx="285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8" h="9144">
                                      <a:moveTo>
                                        <a:pt x="0" y="0"/>
                                      </a:moveTo>
                                      <a:lnTo>
                                        <a:pt x="28578" y="0"/>
                                      </a:lnTo>
                                      <a:lnTo>
                                        <a:pt x="285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19" name="Shape 209619"/>
                              <wps:cNvSpPr/>
                              <wps:spPr>
                                <a:xfrm>
                                  <a:off x="666811" y="0"/>
                                  <a:ext cx="285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8" h="9144">
                                      <a:moveTo>
                                        <a:pt x="0" y="0"/>
                                      </a:moveTo>
                                      <a:lnTo>
                                        <a:pt x="28578" y="0"/>
                                      </a:lnTo>
                                      <a:lnTo>
                                        <a:pt x="285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20" name="Shape 209620"/>
                              <wps:cNvSpPr/>
                              <wps:spPr>
                                <a:xfrm>
                                  <a:off x="714441" y="0"/>
                                  <a:ext cx="285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78" h="9144">
                                      <a:moveTo>
                                        <a:pt x="0" y="0"/>
                                      </a:moveTo>
                                      <a:lnTo>
                                        <a:pt x="28578" y="0"/>
                                      </a:lnTo>
                                      <a:lnTo>
                                        <a:pt x="285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21" name="Shape 209621"/>
                              <wps:cNvSpPr/>
                              <wps:spPr>
                                <a:xfrm>
                                  <a:off x="76207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7127" style="width:60.7056pt;height:0.375031pt;mso-position-horizontal-relative:char;mso-position-vertical-relative:line" coordsize="7709,47">
                      <v:shape id="Shape 209622" style="position:absolute;width:285;height:91;left:0;top:0;" coordsize="28578,9144" path="m0,0l28578,0l28578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623" style="position:absolute;width:285;height:91;left:476;top:0;" coordsize="28578,9144" path="m0,0l28578,0l28578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624" style="position:absolute;width:285;height:91;left:952;top:0;" coordsize="28578,9144" path="m0,0l28578,0l28578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625" style="position:absolute;width:285;height:91;left:1428;top:0;" coordsize="28578,9144" path="m0,0l28578,0l28578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626" style="position:absolute;width:285;height:91;left:1905;top:0;" coordsize="28578,9144" path="m0,0l28578,0l28578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627" style="position:absolute;width:285;height:91;left:2381;top:0;" coordsize="28578,9144" path="m0,0l28578,0l28578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628" style="position:absolute;width:285;height:91;left:2857;top:0;" coordsize="28578,9144" path="m0,0l28578,0l28578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629" style="position:absolute;width:285;height:91;left:3334;top:0;" coordsize="28578,9144" path="m0,0l28578,0l28578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630" style="position:absolute;width:285;height:91;left:3810;top:0;" coordsize="28578,9144" path="m0,0l28578,0l28578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631" style="position:absolute;width:285;height:91;left:4286;top:0;" coordsize="28578,9144" path="m0,0l28578,0l28578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632" style="position:absolute;width:285;height:91;left:4762;top:0;" coordsize="28578,9144" path="m0,0l28578,0l28578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633" style="position:absolute;width:285;height:91;left:5239;top:0;" coordsize="28578,9144" path="m0,0l28578,0l28578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634" style="position:absolute;width:285;height:91;left:5715;top:0;" coordsize="28578,9144" path="m0,0l28578,0l28578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635" style="position:absolute;width:285;height:91;left:6191;top:0;" coordsize="28578,9144" path="m0,0l28578,0l28578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636" style="position:absolute;width:285;height:91;left:6668;top:0;" coordsize="28578,9144" path="m0,0l28578,0l28578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637" style="position:absolute;width:285;height:91;left:7144;top:0;" coordsize="28578,9144" path="m0,0l28578,0l28578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638" style="position:absolute;width:91;height:91;left:7620;top:0;" coordsize="9144,9144" path="m0,0l9144,0l9144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2950C8" w:rsidRDefault="00000000">
            <w:pPr>
              <w:tabs>
                <w:tab w:val="center" w:pos="343"/>
                <w:tab w:val="right" w:pos="6075"/>
              </w:tabs>
              <w:spacing w:after="1"/>
              <w:ind w:right="-644"/>
            </w:pPr>
            <w:r>
              <w:tab/>
            </w:r>
            <w:r>
              <w:rPr>
                <w:rFonts w:ascii="Arial" w:eastAsia="Arial" w:hAnsi="Arial" w:cs="Arial"/>
                <w:b/>
                <w:sz w:val="17"/>
              </w:rPr>
              <w:t>b</w:t>
            </w:r>
            <w:r>
              <w:rPr>
                <w:rFonts w:ascii="Arial" w:eastAsia="Arial" w:hAnsi="Arial" w:cs="Arial"/>
                <w:b/>
                <w:sz w:val="17"/>
              </w:rPr>
              <w:tab/>
            </w:r>
            <w:r>
              <w:rPr>
                <w:sz w:val="16"/>
              </w:rPr>
              <w:t>All other domestic foundations enter 1.39% (0.0139) of line 27b. Exempt foreign organizations,</w:t>
            </w:r>
          </w:p>
          <w:p w:rsidR="002950C8" w:rsidRDefault="00000000">
            <w:pPr>
              <w:spacing w:after="83"/>
              <w:ind w:left="590" w:right="-2538"/>
            </w:pPr>
            <w:r>
              <w:rPr>
                <w:sz w:val="16"/>
              </w:rPr>
              <w:t xml:space="preserve">enter 4% (0.04) of Part I, line 12, col. (b) .   .   .   .   .   .   .   .   .   .   .   .   .   .   .   .   .   .   .   .   .   .   .   .   .   .   .   .   .   .   .   .   .   .   .   </w:t>
            </w:r>
          </w:p>
          <w:p w:rsidR="002950C8" w:rsidRDefault="00000000">
            <w:pPr>
              <w:numPr>
                <w:ilvl w:val="0"/>
                <w:numId w:val="12"/>
              </w:numPr>
              <w:spacing w:after="41"/>
              <w:ind w:right="-2601" w:hanging="405"/>
            </w:pPr>
            <w:r>
              <w:rPr>
                <w:rFonts w:ascii="Arial" w:eastAsia="Arial" w:hAnsi="Arial" w:cs="Arial"/>
                <w:sz w:val="16"/>
              </w:rPr>
              <w:t>Tax under section 511 (domestic section 4947(a)(1) trusts and taxable foundations only; others, enter -0-)</w:t>
            </w:r>
          </w:p>
          <w:p w:rsidR="002950C8" w:rsidRDefault="00000000">
            <w:pPr>
              <w:numPr>
                <w:ilvl w:val="0"/>
                <w:numId w:val="12"/>
              </w:numPr>
              <w:spacing w:after="58"/>
              <w:ind w:right="-2601" w:hanging="405"/>
            </w:pPr>
            <w:r>
              <w:rPr>
                <w:rFonts w:ascii="Arial" w:eastAsia="Arial" w:hAnsi="Arial" w:cs="Arial"/>
                <w:sz w:val="18"/>
              </w:rPr>
              <w:t>Add lines 1 and 2   .   .   .   .   .   .   .   .   .   .   .   .   .   .   .   .   .   .   .   .   .   .   .   .   .   .   .   .   .   .   .   .   .   .</w:t>
            </w:r>
          </w:p>
          <w:p w:rsidR="002950C8" w:rsidRDefault="00000000">
            <w:pPr>
              <w:numPr>
                <w:ilvl w:val="0"/>
                <w:numId w:val="12"/>
              </w:numPr>
              <w:spacing w:after="42"/>
              <w:ind w:right="-2601" w:hanging="405"/>
            </w:pPr>
            <w:r>
              <w:rPr>
                <w:rFonts w:ascii="Arial" w:eastAsia="Arial" w:hAnsi="Arial" w:cs="Arial"/>
                <w:sz w:val="16"/>
              </w:rPr>
              <w:t>Subtitle A (income) tax (domestic section 4947(a)(1) trusts and taxable foundations only; others, enter -0-)</w:t>
            </w:r>
          </w:p>
          <w:p w:rsidR="002950C8" w:rsidRDefault="00000000">
            <w:pPr>
              <w:numPr>
                <w:ilvl w:val="0"/>
                <w:numId w:val="12"/>
              </w:numPr>
              <w:spacing w:after="44"/>
              <w:ind w:right="-2601" w:hanging="405"/>
            </w:pPr>
            <w:r>
              <w:rPr>
                <w:rFonts w:ascii="Arial" w:eastAsia="Arial" w:hAnsi="Arial" w:cs="Arial"/>
                <w:b/>
                <w:sz w:val="17"/>
              </w:rPr>
              <w:t>Tax based on investment income.</w:t>
            </w:r>
          </w:p>
          <w:p w:rsidR="002950C8" w:rsidRDefault="00000000">
            <w:pPr>
              <w:numPr>
                <w:ilvl w:val="0"/>
                <w:numId w:val="12"/>
              </w:numPr>
              <w:spacing w:after="42"/>
              <w:ind w:right="-2601" w:hanging="405"/>
            </w:pPr>
            <w:r>
              <w:rPr>
                <w:rFonts w:ascii="Arial" w:eastAsia="Arial" w:hAnsi="Arial" w:cs="Arial"/>
                <w:sz w:val="18"/>
              </w:rPr>
              <w:t>Credits/Payments:</w:t>
            </w:r>
          </w:p>
          <w:p w:rsidR="002950C8" w:rsidRDefault="00000000">
            <w:pPr>
              <w:spacing w:after="0" w:line="309" w:lineRule="auto"/>
              <w:ind w:left="290" w:right="-1086"/>
              <w:jc w:val="both"/>
            </w:pPr>
            <w:r>
              <w:rPr>
                <w:rFonts w:ascii="Arial" w:eastAsia="Arial" w:hAnsi="Arial" w:cs="Arial"/>
                <w:b/>
                <w:sz w:val="17"/>
              </w:rPr>
              <w:t xml:space="preserve">a </w:t>
            </w:r>
            <w:r>
              <w:rPr>
                <w:rFonts w:ascii="Arial" w:eastAsia="Arial" w:hAnsi="Arial" w:cs="Arial"/>
                <w:sz w:val="18"/>
              </w:rPr>
              <w:t xml:space="preserve">2022 estimated tax payments and 2021 overpayment credited to 2022 .   .   .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b </w:t>
            </w:r>
            <w:r>
              <w:rPr>
                <w:rFonts w:ascii="Arial" w:eastAsia="Arial" w:hAnsi="Arial" w:cs="Arial"/>
                <w:sz w:val="18"/>
              </w:rPr>
              <w:t xml:space="preserve">Exempt foreign organizations—tax withheld at source   .   .   .   .   .   .   .   .   .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c </w:t>
            </w:r>
            <w:r>
              <w:rPr>
                <w:rFonts w:ascii="Arial" w:eastAsia="Arial" w:hAnsi="Arial" w:cs="Arial"/>
                <w:sz w:val="18"/>
              </w:rPr>
              <w:t xml:space="preserve">Tax paid with application for extension of time to file (Form 8868)  .   .   .   .   </w:t>
            </w:r>
          </w:p>
          <w:p w:rsidR="002950C8" w:rsidRDefault="00000000">
            <w:pPr>
              <w:tabs>
                <w:tab w:val="center" w:pos="343"/>
                <w:tab w:val="right" w:pos="6481"/>
              </w:tabs>
              <w:spacing w:after="42"/>
              <w:ind w:right="-1051"/>
            </w:pPr>
            <w:r>
              <w:tab/>
            </w:r>
            <w:r>
              <w:rPr>
                <w:rFonts w:ascii="Arial" w:eastAsia="Arial" w:hAnsi="Arial" w:cs="Arial"/>
                <w:b/>
                <w:sz w:val="17"/>
              </w:rPr>
              <w:t>d</w:t>
            </w:r>
            <w:r>
              <w:rPr>
                <w:rFonts w:ascii="Arial" w:eastAsia="Arial" w:hAnsi="Arial" w:cs="Arial"/>
                <w:b/>
                <w:sz w:val="17"/>
              </w:rPr>
              <w:tab/>
            </w:r>
            <w:r>
              <w:rPr>
                <w:rFonts w:ascii="Arial" w:eastAsia="Arial" w:hAnsi="Arial" w:cs="Arial"/>
                <w:sz w:val="18"/>
              </w:rPr>
              <w:t>Backup withholding erroneously withheld   .   .   .   .   .   .   .   .   .   .   .   .   .   .</w:t>
            </w:r>
          </w:p>
          <w:p w:rsidR="002950C8" w:rsidRDefault="00000000">
            <w:pPr>
              <w:numPr>
                <w:ilvl w:val="0"/>
                <w:numId w:val="13"/>
              </w:numPr>
              <w:spacing w:after="38"/>
              <w:ind w:right="-461"/>
            </w:pPr>
            <w:r>
              <w:rPr>
                <w:rFonts w:ascii="Arial" w:eastAsia="Arial" w:hAnsi="Arial" w:cs="Arial"/>
                <w:sz w:val="18"/>
              </w:rPr>
              <w:t>Total credits and payments. Add lines 6a through 6d   .   .   .   .   .   .   .   .   .   .   .   .   .   .   .   .   .   .   .   .</w:t>
            </w:r>
          </w:p>
          <w:p w:rsidR="002950C8" w:rsidRDefault="00000000">
            <w:pPr>
              <w:numPr>
                <w:ilvl w:val="0"/>
                <w:numId w:val="13"/>
              </w:numPr>
              <w:spacing w:after="45"/>
              <w:ind w:right="-461"/>
            </w:pPr>
            <w:r>
              <w:rPr>
                <w:rFonts w:ascii="Arial" w:eastAsia="Arial" w:hAnsi="Arial" w:cs="Arial"/>
                <w:sz w:val="18"/>
              </w:rPr>
              <w:t xml:space="preserve">Enter any </w:t>
            </w:r>
            <w:r>
              <w:rPr>
                <w:rFonts w:ascii="Arial" w:eastAsia="Arial" w:hAnsi="Arial" w:cs="Arial"/>
                <w:b/>
                <w:sz w:val="17"/>
              </w:rPr>
              <w:t>penalty</w:t>
            </w:r>
            <w:r>
              <w:rPr>
                <w:rFonts w:ascii="Arial" w:eastAsia="Arial" w:hAnsi="Arial" w:cs="Arial"/>
                <w:sz w:val="18"/>
              </w:rPr>
              <w:t xml:space="preserve"> for underpayment of estimated tax. Check here</w:t>
            </w:r>
          </w:p>
          <w:p w:rsidR="002950C8" w:rsidRDefault="00000000">
            <w:pPr>
              <w:numPr>
                <w:ilvl w:val="0"/>
                <w:numId w:val="13"/>
              </w:numPr>
              <w:spacing w:after="42"/>
              <w:ind w:right="-461"/>
            </w:pPr>
            <w:r>
              <w:rPr>
                <w:rFonts w:ascii="Arial" w:eastAsia="Arial" w:hAnsi="Arial" w:cs="Arial"/>
                <w:b/>
                <w:sz w:val="17"/>
              </w:rPr>
              <w:t>Tax due.</w:t>
            </w:r>
            <w:r>
              <w:rPr>
                <w:rFonts w:ascii="Arial" w:eastAsia="Arial" w:hAnsi="Arial" w:cs="Arial"/>
                <w:sz w:val="18"/>
              </w:rPr>
              <w:t xml:space="preserve"> If the total of lines 5 and 8 is more than line 7, enter </w:t>
            </w:r>
          </w:p>
          <w:p w:rsidR="002950C8" w:rsidRDefault="00000000">
            <w:pPr>
              <w:numPr>
                <w:ilvl w:val="0"/>
                <w:numId w:val="13"/>
              </w:numPr>
              <w:spacing w:after="0"/>
              <w:ind w:right="-461"/>
            </w:pPr>
            <w:r>
              <w:rPr>
                <w:rFonts w:ascii="Arial" w:eastAsia="Arial" w:hAnsi="Arial" w:cs="Arial"/>
                <w:b/>
                <w:sz w:val="17"/>
              </w:rPr>
              <w:t xml:space="preserve">Overpayment. </w:t>
            </w:r>
            <w:r>
              <w:rPr>
                <w:rFonts w:ascii="Arial" w:eastAsia="Arial" w:hAnsi="Arial" w:cs="Arial"/>
                <w:sz w:val="18"/>
              </w:rPr>
              <w:t xml:space="preserve">If line 7 is more than the total of lines 5 and 8, enter the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 11 </w:t>
            </w:r>
            <w:r>
              <w:rPr>
                <w:sz w:val="20"/>
              </w:rPr>
              <w:t xml:space="preserve">Enter the amount of line 10 to be: </w:t>
            </w:r>
            <w:r>
              <w:rPr>
                <w:b/>
                <w:sz w:val="20"/>
              </w:rPr>
              <w:t>Credited to 2023 estimated tax</w:t>
            </w:r>
          </w:p>
        </w:tc>
        <w:tc>
          <w:tcPr>
            <w:tcW w:w="22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-3919" w:right="-38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44419" cy="11107578"/>
                      <wp:effectExtent l="0" t="0" r="0" b="0"/>
                      <wp:docPr id="167640" name="Group 167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4419" cy="11107578"/>
                                <a:chOff x="0" y="0"/>
                                <a:chExt cx="5044419" cy="11107578"/>
                              </a:xfrm>
                            </wpg:grpSpPr>
                            <wps:wsp>
                              <wps:cNvPr id="7019" name="Rectangle 7019"/>
                              <wps:cNvSpPr/>
                              <wps:spPr>
                                <a:xfrm rot="-3138348">
                                  <a:off x="-1502206" y="4187620"/>
                                  <a:ext cx="9713492" cy="9728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950C8" w:rsidRDefault="00000000">
                                    <w:r>
                                      <w:rPr>
                                        <w:rFonts w:ascii="Arial" w:eastAsia="Arial" w:hAnsi="Arial" w:cs="Arial"/>
                                        <w:color w:val="969696"/>
                                        <w:sz w:val="123"/>
                                      </w:rPr>
                                      <w:t>Electronic Filing Only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7640" style="width:397.198pt;height:874.612pt;mso-position-horizontal-relative:char;mso-position-vertical-relative:line" coordsize="50444,111075">
                      <v:rect id="Rectangle 7019" style="position:absolute;width:97134;height:9728;left:-15022;top:4187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969696"/>
                                  <w:sz w:val="123"/>
                                </w:rPr>
                                <w:t xml:space="preserve">Electronic Filing Only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79" w:type="dxa"/>
            <w:gridSpan w:val="6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2950C8" w:rsidRDefault="00000000">
            <w:pPr>
              <w:spacing w:after="40"/>
              <w:ind w:left="40" w:right="157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0">
                  <wp:simplePos x="0" y="0"/>
                  <wp:positionH relativeFrom="column">
                    <wp:posOffset>1731169</wp:posOffset>
                  </wp:positionH>
                  <wp:positionV relativeFrom="paragraph">
                    <wp:posOffset>-46407</wp:posOffset>
                  </wp:positionV>
                  <wp:extent cx="124460" cy="577215"/>
                  <wp:effectExtent l="0" t="0" r="0" b="0"/>
                  <wp:wrapSquare wrapText="bothSides"/>
                  <wp:docPr id="7145" name="Picture 7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5" name="Picture 71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57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6"/>
              </w:rPr>
              <w:t xml:space="preserve">  and enter "N/A" on line 1.</w:t>
            </w:r>
          </w:p>
          <w:p w:rsidR="002950C8" w:rsidRDefault="00000000">
            <w:pPr>
              <w:spacing w:after="247"/>
              <w:ind w:left="-1471" w:right="157"/>
              <w:jc w:val="center"/>
            </w:pPr>
            <w:r>
              <w:rPr>
                <w:b/>
                <w:sz w:val="18"/>
              </w:rPr>
              <w:t xml:space="preserve">  (attach copy of letter if necessary—see instructions)</w:t>
            </w:r>
          </w:p>
          <w:p w:rsidR="002950C8" w:rsidRDefault="00000000">
            <w:pPr>
              <w:spacing w:after="42"/>
              <w:ind w:left="2459" w:right="157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2950C8" w:rsidRDefault="00000000">
            <w:pPr>
              <w:spacing w:after="42"/>
              <w:ind w:right="13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2950C8" w:rsidRDefault="00000000">
            <w:pPr>
              <w:spacing w:after="42"/>
              <w:ind w:right="13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2950C8" w:rsidRDefault="00000000">
            <w:pPr>
              <w:spacing w:after="40"/>
              <w:ind w:right="13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2950C8" w:rsidRDefault="00000000">
            <w:pPr>
              <w:spacing w:after="278"/>
              <w:ind w:left="-2286" w:right="252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 Subtract line 4 from line 3. If zero or less, enter -0-   .   .   .   .   .   .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2950C8" w:rsidRDefault="00000000">
            <w:pPr>
              <w:tabs>
                <w:tab w:val="center" w:pos="864"/>
                <w:tab w:val="center" w:pos="1238"/>
                <w:tab w:val="right" w:pos="3079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b/>
                <w:sz w:val="17"/>
              </w:rPr>
              <w:t>6a</w:t>
            </w:r>
            <w:r>
              <w:rPr>
                <w:rFonts w:ascii="Arial" w:eastAsia="Arial" w:hAnsi="Arial" w:cs="Arial"/>
                <w:b/>
                <w:sz w:val="17"/>
              </w:rPr>
              <w:tab/>
            </w:r>
            <w:r>
              <w:rPr>
                <w:rFonts w:ascii="Arial" w:eastAsia="Arial" w:hAnsi="Arial" w:cs="Arial"/>
                <w:sz w:val="18"/>
              </w:rPr>
              <w:t>7,819</w:t>
            </w:r>
          </w:p>
        </w:tc>
        <w:tc>
          <w:tcPr>
            <w:tcW w:w="216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220" w:type="dxa"/>
            <w:vMerge w:val="restart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</w:tcPr>
          <w:p w:rsidR="002950C8" w:rsidRDefault="002950C8"/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159"/>
            </w:pPr>
            <w:r>
              <w:rPr>
                <w:rFonts w:ascii="Arial" w:eastAsia="Arial" w:hAnsi="Arial" w:cs="Arial"/>
                <w:b/>
                <w:sz w:val="17"/>
              </w:rPr>
              <w:t>1</w:t>
            </w:r>
          </w:p>
        </w:tc>
        <w:tc>
          <w:tcPr>
            <w:tcW w:w="174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7,313</w:t>
            </w:r>
          </w:p>
        </w:tc>
      </w:tr>
      <w:tr w:rsidR="002950C8">
        <w:trPr>
          <w:trHeight w:val="480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2160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159"/>
            </w:pPr>
            <w:r>
              <w:rPr>
                <w:rFonts w:ascii="Arial" w:eastAsia="Arial" w:hAnsi="Arial" w:cs="Arial"/>
                <w:b/>
                <w:sz w:val="17"/>
              </w:rPr>
              <w:t>2</w:t>
            </w:r>
          </w:p>
        </w:tc>
        <w:tc>
          <w:tcPr>
            <w:tcW w:w="174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0</w:t>
            </w:r>
          </w:p>
        </w:tc>
      </w:tr>
      <w:tr w:rsidR="002950C8">
        <w:trPr>
          <w:trHeight w:val="240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159"/>
            </w:pPr>
            <w:r>
              <w:rPr>
                <w:rFonts w:ascii="Arial" w:eastAsia="Arial" w:hAnsi="Arial" w:cs="Arial"/>
                <w:b/>
                <w:sz w:val="17"/>
              </w:rPr>
              <w:t>3</w:t>
            </w:r>
          </w:p>
        </w:tc>
        <w:tc>
          <w:tcPr>
            <w:tcW w:w="17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7,313</w:t>
            </w:r>
          </w:p>
        </w:tc>
      </w:tr>
      <w:tr w:rsidR="002950C8">
        <w:trPr>
          <w:trHeight w:val="240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159"/>
            </w:pPr>
            <w:r>
              <w:rPr>
                <w:rFonts w:ascii="Arial" w:eastAsia="Arial" w:hAnsi="Arial" w:cs="Arial"/>
                <w:b/>
                <w:sz w:val="17"/>
              </w:rPr>
              <w:t>4</w:t>
            </w:r>
          </w:p>
        </w:tc>
        <w:tc>
          <w:tcPr>
            <w:tcW w:w="17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159"/>
            </w:pPr>
            <w:r>
              <w:rPr>
                <w:rFonts w:ascii="Arial" w:eastAsia="Arial" w:hAnsi="Arial" w:cs="Arial"/>
                <w:b/>
                <w:sz w:val="17"/>
              </w:rPr>
              <w:t>5</w:t>
            </w:r>
          </w:p>
        </w:tc>
        <w:tc>
          <w:tcPr>
            <w:tcW w:w="17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7,313</w:t>
            </w:r>
          </w:p>
        </w:tc>
      </w:tr>
      <w:tr w:rsidR="002950C8">
        <w:trPr>
          <w:trHeight w:val="480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1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74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1031" w:type="dxa"/>
            <w:gridSpan w:val="2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2950C8" w:rsidRDefault="00000000">
            <w:pPr>
              <w:spacing w:after="42"/>
              <w:ind w:right="12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2950C8" w:rsidRDefault="00000000">
            <w:pPr>
              <w:spacing w:after="42"/>
              <w:ind w:right="12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2950C8" w:rsidRDefault="00000000">
            <w:pPr>
              <w:spacing w:after="40"/>
              <w:ind w:right="12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2950C8" w:rsidRDefault="00000000">
            <w:pPr>
              <w:spacing w:after="62"/>
              <w:ind w:left="56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8926" cy="161925"/>
                      <wp:effectExtent l="0" t="0" r="0" b="0"/>
                      <wp:docPr id="168337" name="Group 168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926" cy="161925"/>
                                <a:chOff x="0" y="0"/>
                                <a:chExt cx="168926" cy="161925"/>
                              </a:xfrm>
                            </wpg:grpSpPr>
                            <wps:wsp>
                              <wps:cNvPr id="209639" name="Shape 209639"/>
                              <wps:cNvSpPr/>
                              <wps:spPr>
                                <a:xfrm>
                                  <a:off x="0" y="0"/>
                                  <a:ext cx="9526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6" h="161925">
                                      <a:moveTo>
                                        <a:pt x="0" y="0"/>
                                      </a:moveTo>
                                      <a:lnTo>
                                        <a:pt x="9526" y="0"/>
                                      </a:lnTo>
                                      <a:lnTo>
                                        <a:pt x="9526" y="161925"/>
                                      </a:lnTo>
                                      <a:lnTo>
                                        <a:pt x="0" y="1619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40" name="Shape 209640"/>
                              <wps:cNvSpPr/>
                              <wps:spPr>
                                <a:xfrm>
                                  <a:off x="159400" y="0"/>
                                  <a:ext cx="9526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6" h="161925">
                                      <a:moveTo>
                                        <a:pt x="0" y="0"/>
                                      </a:moveTo>
                                      <a:lnTo>
                                        <a:pt x="9526" y="0"/>
                                      </a:lnTo>
                                      <a:lnTo>
                                        <a:pt x="9526" y="161925"/>
                                      </a:lnTo>
                                      <a:lnTo>
                                        <a:pt x="0" y="1619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41" name="Shape 209641"/>
                              <wps:cNvSpPr/>
                              <wps:spPr>
                                <a:xfrm>
                                  <a:off x="0" y="0"/>
                                  <a:ext cx="1689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25" h="9525">
                                      <a:moveTo>
                                        <a:pt x="0" y="0"/>
                                      </a:moveTo>
                                      <a:lnTo>
                                        <a:pt x="168925" y="0"/>
                                      </a:lnTo>
                                      <a:lnTo>
                                        <a:pt x="168925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42" name="Shape 209642"/>
                              <wps:cNvSpPr/>
                              <wps:spPr>
                                <a:xfrm>
                                  <a:off x="0" y="152399"/>
                                  <a:ext cx="168925" cy="9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25" h="9526">
                                      <a:moveTo>
                                        <a:pt x="0" y="0"/>
                                      </a:moveTo>
                                      <a:lnTo>
                                        <a:pt x="168925" y="0"/>
                                      </a:lnTo>
                                      <a:lnTo>
                                        <a:pt x="168925" y="9526"/>
                                      </a:lnTo>
                                      <a:lnTo>
                                        <a:pt x="0" y="95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68337" style="width:13.3012pt;height:12.75pt;mso-position-horizontal-relative:char;mso-position-vertical-relative:line" coordsize="1689,1619">
                      <v:shape id="Shape 209643" style="position:absolute;width:95;height:1619;left:0;top:0;" coordsize="9526,161925" path="m0,0l9526,0l9526,161925l0,161925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644" style="position:absolute;width:95;height:1619;left:1594;top:0;" coordsize="9526,161925" path="m0,0l9526,0l9526,161925l0,161925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645" style="position:absolute;width:1689;height:95;left:0;top:0;" coordsize="168925,9525" path="m0,0l168925,0l168925,9525l0,9525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646" style="position:absolute;width:1689;height:95;left:0;top:1523;" coordsize="168925,9526" path="m0,0l168925,0l168925,9526l0,9526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2950C8" w:rsidRDefault="00000000">
            <w:pPr>
              <w:spacing w:after="0"/>
              <w:ind w:left="-279" w:right="189"/>
              <w:jc w:val="center"/>
            </w:pPr>
            <w:r>
              <w:rPr>
                <w:rFonts w:ascii="Arial" w:eastAsia="Arial" w:hAnsi="Arial" w:cs="Arial"/>
                <w:b/>
                <w:sz w:val="17"/>
              </w:rPr>
              <w:t>amount owed</w:t>
            </w:r>
          </w:p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17"/>
              </w:rPr>
              <w:t>6b</w:t>
            </w:r>
          </w:p>
        </w:tc>
        <w:tc>
          <w:tcPr>
            <w:tcW w:w="16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110"/>
            </w:pPr>
            <w:r>
              <w:rPr>
                <w:rFonts w:ascii="Arial" w:eastAsia="Arial" w:hAnsi="Arial" w:cs="Arial"/>
                <w:b/>
                <w:sz w:val="17"/>
              </w:rPr>
              <w:t>6c</w:t>
            </w:r>
          </w:p>
        </w:tc>
        <w:tc>
          <w:tcPr>
            <w:tcW w:w="16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17"/>
              </w:rPr>
              <w:t>6d</w:t>
            </w:r>
          </w:p>
        </w:tc>
        <w:tc>
          <w:tcPr>
            <w:tcW w:w="16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2048" w:type="dxa"/>
            <w:gridSpan w:val="4"/>
            <w:vMerge w:val="restart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</w:tcPr>
          <w:p w:rsidR="002950C8" w:rsidRDefault="00000000">
            <w:pPr>
              <w:spacing w:after="33"/>
              <w:ind w:right="136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2950C8" w:rsidRDefault="00000000">
            <w:pPr>
              <w:spacing w:after="29"/>
              <w:ind w:left="-167"/>
            </w:pPr>
            <w:r>
              <w:rPr>
                <w:rFonts w:ascii="Arial" w:eastAsia="Arial" w:hAnsi="Arial" w:cs="Arial"/>
                <w:sz w:val="18"/>
              </w:rPr>
              <w:t xml:space="preserve">  if Form 2220 is attached</w:t>
            </w:r>
          </w:p>
          <w:p w:rsidR="002950C8" w:rsidRDefault="00000000">
            <w:pPr>
              <w:spacing w:after="0"/>
              <w:ind w:left="-550" w:right="223" w:firstLine="362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   .   .   .   .   .   .   .   .   .   . 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7"/>
              </w:rPr>
              <w:t>amount overpaid</w:t>
            </w:r>
            <w:r>
              <w:rPr>
                <w:rFonts w:ascii="Arial" w:eastAsia="Arial" w:hAnsi="Arial" w:cs="Arial"/>
                <w:sz w:val="18"/>
              </w:rPr>
              <w:t xml:space="preserve">   .   .   .   .   .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>506</w:t>
            </w:r>
            <w:r>
              <w:rPr>
                <w:b/>
                <w:sz w:val="20"/>
              </w:rPr>
              <w:t xml:space="preserve"> Refunded </w:t>
            </w:r>
            <w:r>
              <w:rPr>
                <w:rFonts w:ascii="Arial" w:eastAsia="Arial" w:hAnsi="Arial" w:cs="Arial"/>
                <w:sz w:val="18"/>
              </w:rPr>
              <w:t xml:space="preserve">.   . 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159"/>
            </w:pPr>
            <w:r>
              <w:rPr>
                <w:rFonts w:ascii="Arial" w:eastAsia="Arial" w:hAnsi="Arial" w:cs="Arial"/>
                <w:b/>
                <w:sz w:val="17"/>
              </w:rPr>
              <w:t>7</w:t>
            </w:r>
          </w:p>
        </w:tc>
        <w:tc>
          <w:tcPr>
            <w:tcW w:w="174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7,819</w:t>
            </w:r>
          </w:p>
        </w:tc>
      </w:tr>
      <w:tr w:rsidR="002950C8">
        <w:trPr>
          <w:trHeight w:val="240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159"/>
            </w:pPr>
            <w:r>
              <w:rPr>
                <w:rFonts w:ascii="Arial" w:eastAsia="Arial" w:hAnsi="Arial" w:cs="Arial"/>
                <w:b/>
                <w:sz w:val="17"/>
              </w:rPr>
              <w:t>8</w:t>
            </w:r>
          </w:p>
        </w:tc>
        <w:tc>
          <w:tcPr>
            <w:tcW w:w="17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159"/>
            </w:pPr>
            <w:r>
              <w:rPr>
                <w:rFonts w:ascii="Arial" w:eastAsia="Arial" w:hAnsi="Arial" w:cs="Arial"/>
                <w:b/>
                <w:sz w:val="17"/>
              </w:rPr>
              <w:t>9</w:t>
            </w:r>
          </w:p>
        </w:tc>
        <w:tc>
          <w:tcPr>
            <w:tcW w:w="17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0</w:t>
            </w:r>
          </w:p>
        </w:tc>
      </w:tr>
      <w:tr w:rsidR="002950C8">
        <w:trPr>
          <w:trHeight w:val="240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110"/>
            </w:pPr>
            <w:r>
              <w:rPr>
                <w:rFonts w:ascii="Arial" w:eastAsia="Arial" w:hAnsi="Arial" w:cs="Arial"/>
                <w:b/>
                <w:sz w:val="17"/>
              </w:rPr>
              <w:t>10</w:t>
            </w:r>
          </w:p>
        </w:tc>
        <w:tc>
          <w:tcPr>
            <w:tcW w:w="17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506</w:t>
            </w:r>
          </w:p>
        </w:tc>
      </w:tr>
      <w:tr w:rsidR="002950C8">
        <w:trPr>
          <w:trHeight w:val="240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2950C8" w:rsidRDefault="002950C8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2950C8" w:rsidRDefault="002950C8"/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41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115"/>
            </w:pPr>
            <w:r>
              <w:rPr>
                <w:rFonts w:ascii="Arial" w:eastAsia="Arial" w:hAnsi="Arial" w:cs="Arial"/>
                <w:b/>
                <w:sz w:val="17"/>
              </w:rPr>
              <w:t>11</w:t>
            </w:r>
          </w:p>
        </w:tc>
        <w:tc>
          <w:tcPr>
            <w:tcW w:w="174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0</w:t>
            </w:r>
          </w:p>
        </w:tc>
      </w:tr>
    </w:tbl>
    <w:p w:rsidR="002950C8" w:rsidRDefault="00000000">
      <w:pPr>
        <w:spacing w:after="3"/>
        <w:ind w:left="1250" w:right="14" w:hanging="10"/>
        <w:jc w:val="right"/>
      </w:pPr>
      <w:r>
        <w:rPr>
          <w:rFonts w:ascii="Arial" w:eastAsia="Arial" w:hAnsi="Arial" w:cs="Arial"/>
          <w:sz w:val="14"/>
        </w:rPr>
        <w:t>Form</w:t>
      </w:r>
      <w:r>
        <w:rPr>
          <w:rFonts w:ascii="Arial" w:eastAsia="Arial" w:hAnsi="Arial" w:cs="Arial"/>
          <w:b/>
          <w:sz w:val="20"/>
        </w:rPr>
        <w:t xml:space="preserve"> 990-PF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14"/>
        </w:rPr>
        <w:t>(2022)</w:t>
      </w:r>
    </w:p>
    <w:p w:rsidR="002950C8" w:rsidRDefault="00000000">
      <w:pPr>
        <w:spacing w:after="37" w:line="270" w:lineRule="auto"/>
        <w:ind w:left="1972" w:hanging="10"/>
      </w:pPr>
      <w:r>
        <w:rPr>
          <w:rFonts w:ascii="Arial" w:eastAsia="Arial" w:hAnsi="Arial" w:cs="Arial"/>
          <w:sz w:val="18"/>
        </w:rPr>
        <w:t>Joh</w:t>
      </w:r>
    </w:p>
    <w:tbl>
      <w:tblPr>
        <w:tblStyle w:val="TableGrid"/>
        <w:tblpPr w:vertAnchor="text" w:tblpX="-88" w:tblpY="-9453"/>
        <w:tblOverlap w:val="never"/>
        <w:tblW w:w="10845" w:type="dxa"/>
        <w:tblInd w:w="0" w:type="dxa"/>
        <w:tblCellMar>
          <w:top w:w="64" w:type="dxa"/>
          <w:left w:w="40" w:type="dxa"/>
          <w:bottom w:w="3" w:type="dxa"/>
          <w:right w:w="55" w:type="dxa"/>
        </w:tblCellMar>
        <w:tblLook w:val="04A0" w:firstRow="1" w:lastRow="0" w:firstColumn="1" w:lastColumn="0" w:noHBand="0" w:noVBand="1"/>
      </w:tblPr>
      <w:tblGrid>
        <w:gridCol w:w="980"/>
        <w:gridCol w:w="8575"/>
        <w:gridCol w:w="430"/>
        <w:gridCol w:w="430"/>
        <w:gridCol w:w="430"/>
      </w:tblGrid>
      <w:tr w:rsidR="002950C8">
        <w:trPr>
          <w:trHeight w:val="260"/>
        </w:trPr>
        <w:tc>
          <w:tcPr>
            <w:tcW w:w="98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2950C8" w:rsidRDefault="00000000">
            <w:pPr>
              <w:spacing w:after="0"/>
              <w:ind w:left="28"/>
              <w:jc w:val="both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lastRenderedPageBreak/>
              <w:t>Part VI-A</w:t>
            </w:r>
          </w:p>
        </w:tc>
        <w:tc>
          <w:tcPr>
            <w:tcW w:w="9865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260"/>
            </w:pPr>
            <w:r>
              <w:rPr>
                <w:rFonts w:ascii="Arial" w:eastAsia="Arial" w:hAnsi="Arial" w:cs="Arial"/>
                <w:b/>
                <w:sz w:val="20"/>
              </w:rPr>
              <w:t>Statements Regarding Activities</w:t>
            </w:r>
          </w:p>
        </w:tc>
      </w:tr>
      <w:tr w:rsidR="002950C8">
        <w:trPr>
          <w:trHeight w:val="240"/>
        </w:trPr>
        <w:tc>
          <w:tcPr>
            <w:tcW w:w="9556" w:type="dxa"/>
            <w:gridSpan w:val="2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2950C8" w:rsidRDefault="00000000">
            <w:pPr>
              <w:tabs>
                <w:tab w:val="center" w:pos="4619"/>
              </w:tabs>
              <w:spacing w:after="27"/>
            </w:pPr>
            <w:r>
              <w:rPr>
                <w:rFonts w:ascii="Arial" w:eastAsia="Arial" w:hAnsi="Arial" w:cs="Arial"/>
                <w:b/>
                <w:sz w:val="17"/>
              </w:rPr>
              <w:t xml:space="preserve">   1a</w:t>
            </w:r>
            <w:r>
              <w:rPr>
                <w:rFonts w:ascii="Arial" w:eastAsia="Arial" w:hAnsi="Arial" w:cs="Arial"/>
                <w:b/>
                <w:sz w:val="17"/>
              </w:rPr>
              <w:tab/>
            </w:r>
            <w:r>
              <w:rPr>
                <w:rFonts w:ascii="Arial" w:eastAsia="Arial" w:hAnsi="Arial" w:cs="Arial"/>
                <w:sz w:val="18"/>
              </w:rPr>
              <w:t>During the tax year, did the foundation attempt to influence any national, state, or local legislation or did it</w:t>
            </w:r>
          </w:p>
          <w:p w:rsidR="002950C8" w:rsidRDefault="00000000">
            <w:pPr>
              <w:spacing w:after="0" w:line="300" w:lineRule="auto"/>
              <w:ind w:left="250" w:right="208" w:firstLine="300"/>
              <w:jc w:val="both"/>
            </w:pPr>
            <w:r>
              <w:rPr>
                <w:rFonts w:ascii="Arial" w:eastAsia="Arial" w:hAnsi="Arial" w:cs="Arial"/>
                <w:sz w:val="18"/>
              </w:rPr>
              <w:t>participate or intervene in any political campaign?   .   .   .   .   .   .   .   .   .   .   .   .   .   .   .   .   .   .   .   .   .   .   .   .   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b </w:t>
            </w:r>
            <w:r>
              <w:rPr>
                <w:rFonts w:ascii="Arial" w:eastAsia="Arial" w:hAnsi="Arial" w:cs="Arial"/>
                <w:sz w:val="18"/>
              </w:rPr>
              <w:t>Did it spend more than $100 during the year (either directly or indirectly) for political purposes? See the instructions for the definition .   .   .   .   .   .   .   .   .   .   .   .   .   .   .   .   .   .   .   .   .   .   .   .   .   .   .   .   .   .   .   .   .   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2950C8" w:rsidRDefault="00000000">
            <w:pPr>
              <w:spacing w:after="9" w:line="299" w:lineRule="auto"/>
              <w:ind w:left="250" w:right="352" w:firstLine="300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If the answer is "Yes" to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1a </w:t>
            </w:r>
            <w:r>
              <w:rPr>
                <w:rFonts w:ascii="Arial" w:eastAsia="Arial" w:hAnsi="Arial" w:cs="Arial"/>
                <w:sz w:val="18"/>
              </w:rPr>
              <w:t xml:space="preserve">or </w:t>
            </w:r>
            <w:r>
              <w:rPr>
                <w:rFonts w:ascii="Arial" w:eastAsia="Arial" w:hAnsi="Arial" w:cs="Arial"/>
                <w:b/>
                <w:sz w:val="17"/>
              </w:rPr>
              <w:t>1b,</w:t>
            </w:r>
            <w:r>
              <w:rPr>
                <w:rFonts w:ascii="Arial" w:eastAsia="Arial" w:hAnsi="Arial" w:cs="Arial"/>
                <w:sz w:val="18"/>
              </w:rPr>
              <w:t xml:space="preserve"> attach a detailed description of the activities and copies of any materials published or distributed by the foundation in connection with the activities.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c </w:t>
            </w:r>
            <w:r>
              <w:rPr>
                <w:rFonts w:ascii="Arial" w:eastAsia="Arial" w:hAnsi="Arial" w:cs="Arial"/>
                <w:sz w:val="18"/>
              </w:rPr>
              <w:t xml:space="preserve">Did the foundation file </w:t>
            </w:r>
            <w:r>
              <w:rPr>
                <w:rFonts w:ascii="Arial" w:eastAsia="Arial" w:hAnsi="Arial" w:cs="Arial"/>
                <w:b/>
                <w:sz w:val="17"/>
              </w:rPr>
              <w:t>Form 1120-POL</w:t>
            </w:r>
            <w:r>
              <w:rPr>
                <w:rFonts w:ascii="Arial" w:eastAsia="Arial" w:hAnsi="Arial" w:cs="Arial"/>
                <w:sz w:val="18"/>
              </w:rPr>
              <w:t xml:space="preserve"> for this year?   .   .   .   .   .   .   .   .   .   .   .   .   .   .   .   .   .   .   .   .   .   .   .  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d </w:t>
            </w:r>
            <w:r>
              <w:rPr>
                <w:rFonts w:ascii="Arial" w:eastAsia="Arial" w:hAnsi="Arial" w:cs="Arial"/>
                <w:sz w:val="18"/>
              </w:rPr>
              <w:t>Enter the amount (if any) of tax on political expenditures (section 4955) imposed during the year:</w:t>
            </w:r>
          </w:p>
          <w:p w:rsidR="002950C8" w:rsidRDefault="00000000">
            <w:pPr>
              <w:tabs>
                <w:tab w:val="center" w:pos="1402"/>
                <w:tab w:val="center" w:pos="2663"/>
                <w:tab w:val="center" w:pos="5692"/>
                <w:tab w:val="right" w:pos="9460"/>
              </w:tabs>
              <w:spacing w:after="28"/>
            </w:pPr>
            <w:r>
              <w:tab/>
            </w:r>
            <w:r>
              <w:rPr>
                <w:rFonts w:ascii="Arial" w:eastAsia="Arial" w:hAnsi="Arial" w:cs="Arial"/>
                <w:b/>
                <w:sz w:val="17"/>
              </w:rPr>
              <w:t>(1)</w:t>
            </w:r>
            <w:r>
              <w:rPr>
                <w:rFonts w:ascii="Arial" w:eastAsia="Arial" w:hAnsi="Arial" w:cs="Arial"/>
                <w:sz w:val="18"/>
              </w:rPr>
              <w:t xml:space="preserve"> On the foundation.</w:t>
            </w:r>
            <w:r>
              <w:rPr>
                <w:rFonts w:ascii="Arial" w:eastAsia="Arial" w:hAnsi="Arial" w:cs="Arial"/>
                <w:sz w:val="18"/>
              </w:rPr>
              <w:tab/>
              <w:t>$</w:t>
            </w:r>
            <w:r>
              <w:rPr>
                <w:rFonts w:ascii="Arial" w:eastAsia="Arial" w:hAnsi="Arial" w:cs="Arial"/>
                <w:sz w:val="18"/>
              </w:rPr>
              <w:tab/>
            </w:r>
            <w:r>
              <w:rPr>
                <w:rFonts w:ascii="Arial" w:eastAsia="Arial" w:hAnsi="Arial" w:cs="Arial"/>
                <w:b/>
                <w:sz w:val="17"/>
              </w:rPr>
              <w:t xml:space="preserve">  (2)</w:t>
            </w:r>
            <w:r>
              <w:rPr>
                <w:rFonts w:ascii="Arial" w:eastAsia="Arial" w:hAnsi="Arial" w:cs="Arial"/>
                <w:sz w:val="18"/>
              </w:rPr>
              <w:t xml:space="preserve"> On foundation managers.</w:t>
            </w:r>
            <w:r>
              <w:rPr>
                <w:rFonts w:ascii="Arial" w:eastAsia="Arial" w:hAnsi="Arial" w:cs="Arial"/>
                <w:sz w:val="18"/>
              </w:rPr>
              <w:tab/>
              <w:t xml:space="preserve">$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85282" cy="9520"/>
                      <wp:effectExtent l="0" t="0" r="0" b="0"/>
                      <wp:docPr id="158392" name="Group 158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5282" cy="9520"/>
                                <a:chOff x="0" y="0"/>
                                <a:chExt cx="1285282" cy="9520"/>
                              </a:xfrm>
                            </wpg:grpSpPr>
                            <wps:wsp>
                              <wps:cNvPr id="209647" name="Shape 209647"/>
                              <wps:cNvSpPr/>
                              <wps:spPr>
                                <a:xfrm>
                                  <a:off x="0" y="0"/>
                                  <a:ext cx="1285282" cy="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5282" h="9520">
                                      <a:moveTo>
                                        <a:pt x="0" y="0"/>
                                      </a:moveTo>
                                      <a:lnTo>
                                        <a:pt x="1285282" y="0"/>
                                      </a:lnTo>
                                      <a:lnTo>
                                        <a:pt x="1285282" y="9520"/>
                                      </a:lnTo>
                                      <a:lnTo>
                                        <a:pt x="0" y="9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8392" style="width:101.203pt;height:0.749634pt;mso-position-horizontal-relative:char;mso-position-vertical-relative:line" coordsize="12852,95">
                      <v:shape id="Shape 209648" style="position:absolute;width:12852;height:95;left:0;top:0;" coordsize="1285282,9520" path="m0,0l1285282,0l1285282,9520l0,952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2950C8" w:rsidRDefault="00000000">
            <w:pPr>
              <w:spacing w:after="6" w:line="307" w:lineRule="auto"/>
              <w:ind w:left="550" w:right="361" w:hanging="30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1" locked="0" layoutInCell="1" allowOverlap="1">
                      <wp:simplePos x="0" y="0"/>
                      <wp:positionH relativeFrom="column">
                        <wp:posOffset>1786701</wp:posOffset>
                      </wp:positionH>
                      <wp:positionV relativeFrom="paragraph">
                        <wp:posOffset>-48050</wp:posOffset>
                      </wp:positionV>
                      <wp:extent cx="1250374" cy="314195"/>
                      <wp:effectExtent l="0" t="0" r="0" b="0"/>
                      <wp:wrapNone/>
                      <wp:docPr id="158391" name="Group 158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374" cy="314195"/>
                                <a:chOff x="0" y="0"/>
                                <a:chExt cx="1250374" cy="314195"/>
                              </a:xfrm>
                            </wpg:grpSpPr>
                            <wps:wsp>
                              <wps:cNvPr id="209649" name="Shape 209649"/>
                              <wps:cNvSpPr/>
                              <wps:spPr>
                                <a:xfrm>
                                  <a:off x="0" y="0"/>
                                  <a:ext cx="1085350" cy="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5350" h="9520">
                                      <a:moveTo>
                                        <a:pt x="0" y="0"/>
                                      </a:moveTo>
                                      <a:lnTo>
                                        <a:pt x="1085350" y="0"/>
                                      </a:lnTo>
                                      <a:lnTo>
                                        <a:pt x="1085350" y="9520"/>
                                      </a:lnTo>
                                      <a:lnTo>
                                        <a:pt x="0" y="9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50" name="Shape 209650"/>
                              <wps:cNvSpPr/>
                              <wps:spPr>
                                <a:xfrm>
                                  <a:off x="177718" y="304674"/>
                                  <a:ext cx="1072656" cy="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2656" h="9520">
                                      <a:moveTo>
                                        <a:pt x="0" y="0"/>
                                      </a:moveTo>
                                      <a:lnTo>
                                        <a:pt x="1072656" y="0"/>
                                      </a:lnTo>
                                      <a:lnTo>
                                        <a:pt x="1072656" y="9520"/>
                                      </a:lnTo>
                                      <a:lnTo>
                                        <a:pt x="0" y="9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58391" style="width:98.4546pt;height:24.7397pt;position:absolute;z-index:-2147483498;mso-position-horizontal-relative:text;mso-position-horizontal:absolute;margin-left:140.685pt;mso-position-vertical-relative:text;margin-top:-3.78351pt;" coordsize="12503,3141">
                      <v:shape id="Shape 209651" style="position:absolute;width:10853;height:95;left:0;top:0;" coordsize="1085350,9520" path="m0,0l1085350,0l1085350,9520l0,9520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652" style="position:absolute;width:10726;height:95;left:1777;top:3046;" coordsize="1072656,9520" path="m0,0l1072656,0l1072656,9520l0,952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rFonts w:ascii="Arial" w:eastAsia="Arial" w:hAnsi="Arial" w:cs="Arial"/>
                <w:b/>
                <w:sz w:val="17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sz w:val="17"/>
              </w:rPr>
              <w:tab/>
            </w:r>
            <w:r>
              <w:rPr>
                <w:rFonts w:ascii="Arial" w:eastAsia="Arial" w:hAnsi="Arial" w:cs="Arial"/>
                <w:sz w:val="18"/>
              </w:rPr>
              <w:t>Enter the reimbursement (if any) paid by the foundation during the year for political expenditure tax imposed on foundation managers.</w:t>
            </w:r>
            <w:r>
              <w:rPr>
                <w:rFonts w:ascii="Arial" w:eastAsia="Arial" w:hAnsi="Arial" w:cs="Arial"/>
                <w:sz w:val="18"/>
              </w:rPr>
              <w:tab/>
              <w:t>$</w:t>
            </w:r>
          </w:p>
          <w:p w:rsidR="002950C8" w:rsidRDefault="00000000">
            <w:pPr>
              <w:numPr>
                <w:ilvl w:val="0"/>
                <w:numId w:val="14"/>
              </w:numPr>
              <w:spacing w:after="36" w:line="285" w:lineRule="auto"/>
              <w:ind w:right="24" w:hanging="405"/>
            </w:pPr>
            <w:r>
              <w:rPr>
                <w:rFonts w:ascii="Arial" w:eastAsia="Arial" w:hAnsi="Arial" w:cs="Arial"/>
                <w:sz w:val="18"/>
              </w:rPr>
              <w:t xml:space="preserve">Has the foundation engaged in any activities that have not previously been reported to the IRS?   .   .   .   .   .   .  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>If "Yes," attach a detailed description of the activities.</w:t>
            </w:r>
          </w:p>
          <w:p w:rsidR="002950C8" w:rsidRDefault="00000000">
            <w:pPr>
              <w:numPr>
                <w:ilvl w:val="0"/>
                <w:numId w:val="14"/>
              </w:numPr>
              <w:spacing w:after="24"/>
              <w:ind w:right="24" w:hanging="405"/>
            </w:pPr>
            <w:r>
              <w:rPr>
                <w:rFonts w:ascii="Arial" w:eastAsia="Arial" w:hAnsi="Arial" w:cs="Arial"/>
                <w:sz w:val="16"/>
              </w:rPr>
              <w:t>Has the foundation made any changes, not previously reported to the IRS, in its governing instrument, articles</w:t>
            </w:r>
          </w:p>
          <w:p w:rsidR="002950C8" w:rsidRDefault="00000000">
            <w:pPr>
              <w:spacing w:after="73"/>
              <w:ind w:left="550"/>
            </w:pPr>
            <w:r>
              <w:rPr>
                <w:rFonts w:ascii="Arial" w:eastAsia="Arial" w:hAnsi="Arial" w:cs="Arial"/>
                <w:sz w:val="16"/>
              </w:rPr>
              <w:t xml:space="preserve">of incorporation, or bylaws, or other similar instruments? If "Yes," attach a conformed copy of the changes .   .   .   .   .   .   .   </w:t>
            </w:r>
          </w:p>
          <w:p w:rsidR="002950C8" w:rsidRDefault="00000000">
            <w:pPr>
              <w:spacing w:after="6" w:line="301" w:lineRule="auto"/>
              <w:ind w:right="298"/>
              <w:jc w:val="both"/>
            </w:pPr>
            <w:r>
              <w:rPr>
                <w:rFonts w:ascii="Arial" w:eastAsia="Arial" w:hAnsi="Arial" w:cs="Arial"/>
                <w:b/>
                <w:sz w:val="17"/>
              </w:rPr>
              <w:t xml:space="preserve">   4a </w:t>
            </w:r>
            <w:r>
              <w:rPr>
                <w:rFonts w:ascii="Arial" w:eastAsia="Arial" w:hAnsi="Arial" w:cs="Arial"/>
                <w:sz w:val="18"/>
              </w:rPr>
              <w:t xml:space="preserve">Did the foundation have unrelated business gross income of $1,000 or more during the year?   .   .   .   .   .   .   .  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b </w:t>
            </w:r>
            <w:r>
              <w:rPr>
                <w:rFonts w:ascii="Arial" w:eastAsia="Arial" w:hAnsi="Arial" w:cs="Arial"/>
                <w:sz w:val="18"/>
              </w:rPr>
              <w:t xml:space="preserve">If "Yes," has it filed a tax return on </w:t>
            </w:r>
            <w:r>
              <w:rPr>
                <w:rFonts w:ascii="Arial" w:eastAsia="Arial" w:hAnsi="Arial" w:cs="Arial"/>
                <w:b/>
                <w:sz w:val="17"/>
              </w:rPr>
              <w:t>Form 990-T</w:t>
            </w:r>
            <w:r>
              <w:rPr>
                <w:rFonts w:ascii="Arial" w:eastAsia="Arial" w:hAnsi="Arial" w:cs="Arial"/>
                <w:sz w:val="18"/>
              </w:rPr>
              <w:t xml:space="preserve"> for this year?    .   .   .   .   .   .   .   .   .   .   .   .   .   .   .   .   .   .   .   . 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   5 </w:t>
            </w:r>
            <w:r>
              <w:rPr>
                <w:rFonts w:ascii="Arial" w:eastAsia="Arial" w:hAnsi="Arial" w:cs="Arial"/>
                <w:sz w:val="18"/>
              </w:rPr>
              <w:t xml:space="preserve">Was there a liquidation, termination, dissolution, or substantial contraction during the year?   .   .   .   .   .   .   .   . 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If "Yes," attach the statement required by </w:t>
            </w:r>
            <w:r>
              <w:rPr>
                <w:rFonts w:ascii="Arial" w:eastAsia="Arial" w:hAnsi="Arial" w:cs="Arial"/>
                <w:i/>
                <w:sz w:val="18"/>
              </w:rPr>
              <w:t>General Instruction T.</w:t>
            </w:r>
          </w:p>
          <w:p w:rsidR="002950C8" w:rsidRDefault="00000000">
            <w:pPr>
              <w:tabs>
                <w:tab w:val="center" w:pos="4235"/>
              </w:tabs>
              <w:spacing w:after="27"/>
            </w:pPr>
            <w:r>
              <w:rPr>
                <w:rFonts w:ascii="Arial" w:eastAsia="Arial" w:hAnsi="Arial" w:cs="Arial"/>
                <w:b/>
                <w:sz w:val="17"/>
              </w:rPr>
              <w:t xml:space="preserve">   6</w:t>
            </w:r>
            <w:r>
              <w:rPr>
                <w:rFonts w:ascii="Arial" w:eastAsia="Arial" w:hAnsi="Arial" w:cs="Arial"/>
                <w:b/>
                <w:sz w:val="17"/>
              </w:rPr>
              <w:tab/>
            </w:r>
            <w:r>
              <w:rPr>
                <w:rFonts w:ascii="Arial" w:eastAsia="Arial" w:hAnsi="Arial" w:cs="Arial"/>
                <w:sz w:val="18"/>
              </w:rPr>
              <w:t>Are the requirements of section 508(e) (relating to sections 4941 through 4945) satisfied either:</w:t>
            </w:r>
          </w:p>
          <w:p w:rsidR="002950C8" w:rsidRDefault="00000000">
            <w:pPr>
              <w:spacing w:after="22"/>
              <w:ind w:left="550"/>
            </w:pPr>
            <w:r>
              <w:rPr>
                <w:rFonts w:ascii="Arial" w:eastAsia="Arial" w:hAnsi="Arial" w:cs="Arial"/>
                <w:strike/>
                <w:sz w:val="18"/>
              </w:rPr>
              <w:t xml:space="preserve">  </w:t>
            </w:r>
            <w:r>
              <w:rPr>
                <w:rFonts w:ascii="Arial" w:eastAsia="Arial" w:hAnsi="Arial" w:cs="Arial"/>
                <w:sz w:val="18"/>
              </w:rPr>
              <w:t xml:space="preserve"> By language in the governing instrument, or</w:t>
            </w:r>
          </w:p>
          <w:p w:rsidR="002950C8" w:rsidRDefault="00000000">
            <w:pPr>
              <w:spacing w:after="20"/>
              <w:ind w:left="550"/>
            </w:pPr>
            <w:r>
              <w:rPr>
                <w:rFonts w:ascii="Arial" w:eastAsia="Arial" w:hAnsi="Arial" w:cs="Arial"/>
                <w:strike/>
                <w:sz w:val="18"/>
              </w:rPr>
              <w:t xml:space="preserve">  </w:t>
            </w:r>
            <w:r>
              <w:rPr>
                <w:rFonts w:ascii="Arial" w:eastAsia="Arial" w:hAnsi="Arial" w:cs="Arial"/>
                <w:sz w:val="18"/>
              </w:rPr>
              <w:t xml:space="preserve"> By state legislation that effectively amends the governing instrument so that no mandatory directions that</w:t>
            </w:r>
          </w:p>
          <w:p w:rsidR="002950C8" w:rsidRDefault="00000000">
            <w:pPr>
              <w:spacing w:after="0" w:line="302" w:lineRule="auto"/>
              <w:ind w:right="49" w:firstLine="550"/>
            </w:pPr>
            <w:r>
              <w:rPr>
                <w:rFonts w:ascii="Arial" w:eastAsia="Arial" w:hAnsi="Arial" w:cs="Arial"/>
                <w:sz w:val="18"/>
              </w:rPr>
              <w:t xml:space="preserve">conflict with the state law remain in the governing instrument?   .   .   .   .   .   .   .   .   .   .   .   .   .   .   .   .   .   .   .   .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   7</w:t>
            </w:r>
            <w:r>
              <w:rPr>
                <w:rFonts w:ascii="Arial" w:eastAsia="Arial" w:hAnsi="Arial" w:cs="Arial"/>
                <w:b/>
                <w:sz w:val="17"/>
              </w:rPr>
              <w:tab/>
            </w:r>
            <w:r>
              <w:rPr>
                <w:sz w:val="18"/>
              </w:rPr>
              <w:t>Did the foundation have at least $5,000 in assets at any time during the year? If "Yes," complete Part II, col. (c), and Part XIV</w:t>
            </w:r>
            <w:r>
              <w:rPr>
                <w:sz w:val="18"/>
              </w:rPr>
              <w:tab/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   8a</w:t>
            </w:r>
            <w:r>
              <w:rPr>
                <w:rFonts w:ascii="Arial" w:eastAsia="Arial" w:hAnsi="Arial" w:cs="Arial"/>
                <w:b/>
                <w:sz w:val="17"/>
              </w:rPr>
              <w:tab/>
            </w:r>
            <w:r>
              <w:rPr>
                <w:rFonts w:ascii="Arial" w:eastAsia="Arial" w:hAnsi="Arial" w:cs="Arial"/>
                <w:sz w:val="18"/>
              </w:rPr>
              <w:t>Enter the states to which the foundation reports or with which it is registered. See instructions.</w:t>
            </w:r>
          </w:p>
          <w:p w:rsidR="002950C8" w:rsidRDefault="00000000">
            <w:pPr>
              <w:spacing w:after="0"/>
              <w:ind w:left="550"/>
            </w:pPr>
            <w:r>
              <w:rPr>
                <w:rFonts w:ascii="Arial" w:eastAsia="Arial" w:hAnsi="Arial" w:cs="Arial"/>
                <w:sz w:val="18"/>
              </w:rPr>
              <w:t>CA</w:t>
            </w:r>
          </w:p>
          <w:p w:rsidR="002950C8" w:rsidRDefault="00000000">
            <w:pPr>
              <w:spacing w:after="64"/>
              <w:ind w:left="5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629855" cy="4760"/>
                      <wp:effectExtent l="0" t="0" r="0" b="0"/>
                      <wp:docPr id="158393" name="Group 158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29855" cy="4760"/>
                                <a:chOff x="0" y="0"/>
                                <a:chExt cx="5629855" cy="4760"/>
                              </a:xfrm>
                            </wpg:grpSpPr>
                            <wps:wsp>
                              <wps:cNvPr id="209653" name="Shape 209653"/>
                              <wps:cNvSpPr/>
                              <wps:spPr>
                                <a:xfrm>
                                  <a:off x="0" y="0"/>
                                  <a:ext cx="126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94" h="9144">
                                      <a:moveTo>
                                        <a:pt x="0" y="0"/>
                                      </a:moveTo>
                                      <a:lnTo>
                                        <a:pt x="12694" y="0"/>
                                      </a:lnTo>
                                      <a:lnTo>
                                        <a:pt x="1269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54" name="Shape 209654"/>
                              <wps:cNvSpPr/>
                              <wps:spPr>
                                <a:xfrm>
                                  <a:off x="31735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55" name="Shape 209655"/>
                              <wps:cNvSpPr/>
                              <wps:spPr>
                                <a:xfrm>
                                  <a:off x="79338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56" name="Shape 209656"/>
                              <wps:cNvSpPr/>
                              <wps:spPr>
                                <a:xfrm>
                                  <a:off x="126941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57" name="Shape 209657"/>
                              <wps:cNvSpPr/>
                              <wps:spPr>
                                <a:xfrm>
                                  <a:off x="174544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58" name="Shape 209658"/>
                              <wps:cNvSpPr/>
                              <wps:spPr>
                                <a:xfrm>
                                  <a:off x="222148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59" name="Shape 209659"/>
                              <wps:cNvSpPr/>
                              <wps:spPr>
                                <a:xfrm>
                                  <a:off x="269751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60" name="Shape 209660"/>
                              <wps:cNvSpPr/>
                              <wps:spPr>
                                <a:xfrm>
                                  <a:off x="317354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61" name="Shape 209661"/>
                              <wps:cNvSpPr/>
                              <wps:spPr>
                                <a:xfrm>
                                  <a:off x="364957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62" name="Shape 209662"/>
                              <wps:cNvSpPr/>
                              <wps:spPr>
                                <a:xfrm>
                                  <a:off x="412560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63" name="Shape 209663"/>
                              <wps:cNvSpPr/>
                              <wps:spPr>
                                <a:xfrm>
                                  <a:off x="460163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64" name="Shape 209664"/>
                              <wps:cNvSpPr/>
                              <wps:spPr>
                                <a:xfrm>
                                  <a:off x="507766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65" name="Shape 209665"/>
                              <wps:cNvSpPr/>
                              <wps:spPr>
                                <a:xfrm>
                                  <a:off x="555369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66" name="Shape 209666"/>
                              <wps:cNvSpPr/>
                              <wps:spPr>
                                <a:xfrm>
                                  <a:off x="602972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67" name="Shape 209667"/>
                              <wps:cNvSpPr/>
                              <wps:spPr>
                                <a:xfrm>
                                  <a:off x="650575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68" name="Shape 209668"/>
                              <wps:cNvSpPr/>
                              <wps:spPr>
                                <a:xfrm>
                                  <a:off x="698178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69" name="Shape 209669"/>
                              <wps:cNvSpPr/>
                              <wps:spPr>
                                <a:xfrm>
                                  <a:off x="745781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70" name="Shape 209670"/>
                              <wps:cNvSpPr/>
                              <wps:spPr>
                                <a:xfrm>
                                  <a:off x="793384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71" name="Shape 209671"/>
                              <wps:cNvSpPr/>
                              <wps:spPr>
                                <a:xfrm>
                                  <a:off x="840987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72" name="Shape 209672"/>
                              <wps:cNvSpPr/>
                              <wps:spPr>
                                <a:xfrm>
                                  <a:off x="888590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73" name="Shape 209673"/>
                              <wps:cNvSpPr/>
                              <wps:spPr>
                                <a:xfrm>
                                  <a:off x="936193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74" name="Shape 209674"/>
                              <wps:cNvSpPr/>
                              <wps:spPr>
                                <a:xfrm>
                                  <a:off x="983796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75" name="Shape 209675"/>
                              <wps:cNvSpPr/>
                              <wps:spPr>
                                <a:xfrm>
                                  <a:off x="1031400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76" name="Shape 209676"/>
                              <wps:cNvSpPr/>
                              <wps:spPr>
                                <a:xfrm>
                                  <a:off x="1079003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77" name="Shape 209677"/>
                              <wps:cNvSpPr/>
                              <wps:spPr>
                                <a:xfrm>
                                  <a:off x="1126606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78" name="Shape 209678"/>
                              <wps:cNvSpPr/>
                              <wps:spPr>
                                <a:xfrm>
                                  <a:off x="1174209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79" name="Shape 209679"/>
                              <wps:cNvSpPr/>
                              <wps:spPr>
                                <a:xfrm>
                                  <a:off x="1221812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80" name="Shape 209680"/>
                              <wps:cNvSpPr/>
                              <wps:spPr>
                                <a:xfrm>
                                  <a:off x="1269415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81" name="Shape 209681"/>
                              <wps:cNvSpPr/>
                              <wps:spPr>
                                <a:xfrm>
                                  <a:off x="1317018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82" name="Shape 209682"/>
                              <wps:cNvSpPr/>
                              <wps:spPr>
                                <a:xfrm>
                                  <a:off x="1364621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83" name="Shape 209683"/>
                              <wps:cNvSpPr/>
                              <wps:spPr>
                                <a:xfrm>
                                  <a:off x="1412224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84" name="Shape 209684"/>
                              <wps:cNvSpPr/>
                              <wps:spPr>
                                <a:xfrm>
                                  <a:off x="1459827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85" name="Shape 209685"/>
                              <wps:cNvSpPr/>
                              <wps:spPr>
                                <a:xfrm>
                                  <a:off x="1507430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86" name="Shape 209686"/>
                              <wps:cNvSpPr/>
                              <wps:spPr>
                                <a:xfrm>
                                  <a:off x="1555033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87" name="Shape 209687"/>
                              <wps:cNvSpPr/>
                              <wps:spPr>
                                <a:xfrm>
                                  <a:off x="1602636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88" name="Shape 209688"/>
                              <wps:cNvSpPr/>
                              <wps:spPr>
                                <a:xfrm>
                                  <a:off x="1650239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89" name="Shape 209689"/>
                              <wps:cNvSpPr/>
                              <wps:spPr>
                                <a:xfrm>
                                  <a:off x="1697842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90" name="Shape 209690"/>
                              <wps:cNvSpPr/>
                              <wps:spPr>
                                <a:xfrm>
                                  <a:off x="1745445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91" name="Shape 209691"/>
                              <wps:cNvSpPr/>
                              <wps:spPr>
                                <a:xfrm>
                                  <a:off x="1793048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92" name="Shape 209692"/>
                              <wps:cNvSpPr/>
                              <wps:spPr>
                                <a:xfrm>
                                  <a:off x="1840652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93" name="Shape 209693"/>
                              <wps:cNvSpPr/>
                              <wps:spPr>
                                <a:xfrm>
                                  <a:off x="1888255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94" name="Shape 209694"/>
                              <wps:cNvSpPr/>
                              <wps:spPr>
                                <a:xfrm>
                                  <a:off x="1935857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95" name="Shape 209695"/>
                              <wps:cNvSpPr/>
                              <wps:spPr>
                                <a:xfrm>
                                  <a:off x="1983460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96" name="Shape 209696"/>
                              <wps:cNvSpPr/>
                              <wps:spPr>
                                <a:xfrm>
                                  <a:off x="2031064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97" name="Shape 209697"/>
                              <wps:cNvSpPr/>
                              <wps:spPr>
                                <a:xfrm>
                                  <a:off x="2078667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98" name="Shape 209698"/>
                              <wps:cNvSpPr/>
                              <wps:spPr>
                                <a:xfrm>
                                  <a:off x="2126270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99" name="Shape 209699"/>
                              <wps:cNvSpPr/>
                              <wps:spPr>
                                <a:xfrm>
                                  <a:off x="2173873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00" name="Shape 209700"/>
                              <wps:cNvSpPr/>
                              <wps:spPr>
                                <a:xfrm>
                                  <a:off x="2221476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01" name="Shape 209701"/>
                              <wps:cNvSpPr/>
                              <wps:spPr>
                                <a:xfrm>
                                  <a:off x="2269079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02" name="Shape 209702"/>
                              <wps:cNvSpPr/>
                              <wps:spPr>
                                <a:xfrm>
                                  <a:off x="2316682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03" name="Shape 209703"/>
                              <wps:cNvSpPr/>
                              <wps:spPr>
                                <a:xfrm>
                                  <a:off x="2364285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04" name="Shape 209704"/>
                              <wps:cNvSpPr/>
                              <wps:spPr>
                                <a:xfrm>
                                  <a:off x="2411888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05" name="Shape 209705"/>
                              <wps:cNvSpPr/>
                              <wps:spPr>
                                <a:xfrm>
                                  <a:off x="2459491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06" name="Shape 209706"/>
                              <wps:cNvSpPr/>
                              <wps:spPr>
                                <a:xfrm>
                                  <a:off x="2507094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07" name="Shape 209707"/>
                              <wps:cNvSpPr/>
                              <wps:spPr>
                                <a:xfrm>
                                  <a:off x="2554697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08" name="Shape 209708"/>
                              <wps:cNvSpPr/>
                              <wps:spPr>
                                <a:xfrm>
                                  <a:off x="2602300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09" name="Shape 209709"/>
                              <wps:cNvSpPr/>
                              <wps:spPr>
                                <a:xfrm>
                                  <a:off x="2649903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10" name="Shape 209710"/>
                              <wps:cNvSpPr/>
                              <wps:spPr>
                                <a:xfrm>
                                  <a:off x="2697506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11" name="Shape 209711"/>
                              <wps:cNvSpPr/>
                              <wps:spPr>
                                <a:xfrm>
                                  <a:off x="2745109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12" name="Shape 209712"/>
                              <wps:cNvSpPr/>
                              <wps:spPr>
                                <a:xfrm>
                                  <a:off x="2792712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13" name="Shape 209713"/>
                              <wps:cNvSpPr/>
                              <wps:spPr>
                                <a:xfrm>
                                  <a:off x="2840316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14" name="Shape 209714"/>
                              <wps:cNvSpPr/>
                              <wps:spPr>
                                <a:xfrm>
                                  <a:off x="2887918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15" name="Shape 209715"/>
                              <wps:cNvSpPr/>
                              <wps:spPr>
                                <a:xfrm>
                                  <a:off x="2935522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16" name="Shape 209716"/>
                              <wps:cNvSpPr/>
                              <wps:spPr>
                                <a:xfrm>
                                  <a:off x="2983125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17" name="Shape 209717"/>
                              <wps:cNvSpPr/>
                              <wps:spPr>
                                <a:xfrm>
                                  <a:off x="3030728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18" name="Shape 209718"/>
                              <wps:cNvSpPr/>
                              <wps:spPr>
                                <a:xfrm>
                                  <a:off x="3078331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19" name="Shape 209719"/>
                              <wps:cNvSpPr/>
                              <wps:spPr>
                                <a:xfrm>
                                  <a:off x="3125934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20" name="Shape 209720"/>
                              <wps:cNvSpPr/>
                              <wps:spPr>
                                <a:xfrm>
                                  <a:off x="3173537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21" name="Shape 209721"/>
                              <wps:cNvSpPr/>
                              <wps:spPr>
                                <a:xfrm>
                                  <a:off x="3221140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22" name="Shape 209722"/>
                              <wps:cNvSpPr/>
                              <wps:spPr>
                                <a:xfrm>
                                  <a:off x="3268743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23" name="Shape 209723"/>
                              <wps:cNvSpPr/>
                              <wps:spPr>
                                <a:xfrm>
                                  <a:off x="3316346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24" name="Shape 209724"/>
                              <wps:cNvSpPr/>
                              <wps:spPr>
                                <a:xfrm>
                                  <a:off x="3363949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25" name="Shape 209725"/>
                              <wps:cNvSpPr/>
                              <wps:spPr>
                                <a:xfrm>
                                  <a:off x="3411552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26" name="Shape 209726"/>
                              <wps:cNvSpPr/>
                              <wps:spPr>
                                <a:xfrm>
                                  <a:off x="3459155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27" name="Shape 209727"/>
                              <wps:cNvSpPr/>
                              <wps:spPr>
                                <a:xfrm>
                                  <a:off x="3506758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28" name="Shape 209728"/>
                              <wps:cNvSpPr/>
                              <wps:spPr>
                                <a:xfrm>
                                  <a:off x="3554361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29" name="Shape 209729"/>
                              <wps:cNvSpPr/>
                              <wps:spPr>
                                <a:xfrm>
                                  <a:off x="3601964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30" name="Shape 209730"/>
                              <wps:cNvSpPr/>
                              <wps:spPr>
                                <a:xfrm>
                                  <a:off x="3649567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31" name="Shape 209731"/>
                              <wps:cNvSpPr/>
                              <wps:spPr>
                                <a:xfrm>
                                  <a:off x="3697171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32" name="Shape 209732"/>
                              <wps:cNvSpPr/>
                              <wps:spPr>
                                <a:xfrm>
                                  <a:off x="3744773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33" name="Shape 209733"/>
                              <wps:cNvSpPr/>
                              <wps:spPr>
                                <a:xfrm>
                                  <a:off x="3792376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34" name="Shape 209734"/>
                              <wps:cNvSpPr/>
                              <wps:spPr>
                                <a:xfrm>
                                  <a:off x="3839980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35" name="Shape 209735"/>
                              <wps:cNvSpPr/>
                              <wps:spPr>
                                <a:xfrm>
                                  <a:off x="3887583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36" name="Shape 209736"/>
                              <wps:cNvSpPr/>
                              <wps:spPr>
                                <a:xfrm>
                                  <a:off x="3935186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37" name="Shape 209737"/>
                              <wps:cNvSpPr/>
                              <wps:spPr>
                                <a:xfrm>
                                  <a:off x="3982789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38" name="Shape 209738"/>
                              <wps:cNvSpPr/>
                              <wps:spPr>
                                <a:xfrm>
                                  <a:off x="4030392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39" name="Shape 209739"/>
                              <wps:cNvSpPr/>
                              <wps:spPr>
                                <a:xfrm>
                                  <a:off x="4077995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40" name="Shape 209740"/>
                              <wps:cNvSpPr/>
                              <wps:spPr>
                                <a:xfrm>
                                  <a:off x="4125598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41" name="Shape 209741"/>
                              <wps:cNvSpPr/>
                              <wps:spPr>
                                <a:xfrm>
                                  <a:off x="4173201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42" name="Shape 209742"/>
                              <wps:cNvSpPr/>
                              <wps:spPr>
                                <a:xfrm>
                                  <a:off x="4220804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43" name="Shape 209743"/>
                              <wps:cNvSpPr/>
                              <wps:spPr>
                                <a:xfrm>
                                  <a:off x="4268407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44" name="Shape 209744"/>
                              <wps:cNvSpPr/>
                              <wps:spPr>
                                <a:xfrm>
                                  <a:off x="4316010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45" name="Shape 209745"/>
                              <wps:cNvSpPr/>
                              <wps:spPr>
                                <a:xfrm>
                                  <a:off x="4363613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46" name="Shape 209746"/>
                              <wps:cNvSpPr/>
                              <wps:spPr>
                                <a:xfrm>
                                  <a:off x="4411216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47" name="Shape 209747"/>
                              <wps:cNvSpPr/>
                              <wps:spPr>
                                <a:xfrm>
                                  <a:off x="4458820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48" name="Shape 209748"/>
                              <wps:cNvSpPr/>
                              <wps:spPr>
                                <a:xfrm>
                                  <a:off x="4506422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49" name="Shape 209749"/>
                              <wps:cNvSpPr/>
                              <wps:spPr>
                                <a:xfrm>
                                  <a:off x="4554025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50" name="Shape 209750"/>
                              <wps:cNvSpPr/>
                              <wps:spPr>
                                <a:xfrm>
                                  <a:off x="4601629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51" name="Shape 209751"/>
                              <wps:cNvSpPr/>
                              <wps:spPr>
                                <a:xfrm>
                                  <a:off x="4649232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52" name="Shape 209752"/>
                              <wps:cNvSpPr/>
                              <wps:spPr>
                                <a:xfrm>
                                  <a:off x="4696835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53" name="Shape 209753"/>
                              <wps:cNvSpPr/>
                              <wps:spPr>
                                <a:xfrm>
                                  <a:off x="4744438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54" name="Shape 209754"/>
                              <wps:cNvSpPr/>
                              <wps:spPr>
                                <a:xfrm>
                                  <a:off x="4792041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55" name="Shape 209755"/>
                              <wps:cNvSpPr/>
                              <wps:spPr>
                                <a:xfrm>
                                  <a:off x="4839644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56" name="Shape 209756"/>
                              <wps:cNvSpPr/>
                              <wps:spPr>
                                <a:xfrm>
                                  <a:off x="4887247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57" name="Shape 209757"/>
                              <wps:cNvSpPr/>
                              <wps:spPr>
                                <a:xfrm>
                                  <a:off x="4934850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58" name="Shape 209758"/>
                              <wps:cNvSpPr/>
                              <wps:spPr>
                                <a:xfrm>
                                  <a:off x="4982453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59" name="Shape 209759"/>
                              <wps:cNvSpPr/>
                              <wps:spPr>
                                <a:xfrm>
                                  <a:off x="5030056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60" name="Shape 209760"/>
                              <wps:cNvSpPr/>
                              <wps:spPr>
                                <a:xfrm>
                                  <a:off x="5077659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61" name="Shape 209761"/>
                              <wps:cNvSpPr/>
                              <wps:spPr>
                                <a:xfrm>
                                  <a:off x="5125262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62" name="Shape 209762"/>
                              <wps:cNvSpPr/>
                              <wps:spPr>
                                <a:xfrm>
                                  <a:off x="5172865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63" name="Shape 209763"/>
                              <wps:cNvSpPr/>
                              <wps:spPr>
                                <a:xfrm>
                                  <a:off x="5220468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64" name="Shape 209764"/>
                              <wps:cNvSpPr/>
                              <wps:spPr>
                                <a:xfrm>
                                  <a:off x="5268071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65" name="Shape 209765"/>
                              <wps:cNvSpPr/>
                              <wps:spPr>
                                <a:xfrm>
                                  <a:off x="5315674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66" name="Shape 209766"/>
                              <wps:cNvSpPr/>
                              <wps:spPr>
                                <a:xfrm>
                                  <a:off x="5363278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67" name="Shape 209767"/>
                              <wps:cNvSpPr/>
                              <wps:spPr>
                                <a:xfrm>
                                  <a:off x="5410880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68" name="Shape 209768"/>
                              <wps:cNvSpPr/>
                              <wps:spPr>
                                <a:xfrm>
                                  <a:off x="5458484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69" name="Shape 209769"/>
                              <wps:cNvSpPr/>
                              <wps:spPr>
                                <a:xfrm>
                                  <a:off x="5506087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70" name="Shape 209770"/>
                              <wps:cNvSpPr/>
                              <wps:spPr>
                                <a:xfrm>
                                  <a:off x="5553690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71" name="Shape 209771"/>
                              <wps:cNvSpPr/>
                              <wps:spPr>
                                <a:xfrm>
                                  <a:off x="5601293" y="0"/>
                                  <a:ext cx="2856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2" h="9144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2856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58393" style="width:443.296pt;height:0.374817pt;mso-position-horizontal-relative:char;mso-position-vertical-relative:line" coordsize="56298,47">
                      <v:shape id="Shape 209772" style="position:absolute;width:126;height:91;left:0;top:0;" coordsize="12694,9144" path="m0,0l12694,0l12694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73" style="position:absolute;width:285;height:91;left:317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74" style="position:absolute;width:285;height:91;left:793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75" style="position:absolute;width:285;height:91;left:1269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76" style="position:absolute;width:285;height:91;left:1745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77" style="position:absolute;width:285;height:91;left:2221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78" style="position:absolute;width:285;height:91;left:2697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79" style="position:absolute;width:285;height:91;left:3173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80" style="position:absolute;width:285;height:91;left:3649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81" style="position:absolute;width:285;height:91;left:4125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82" style="position:absolute;width:285;height:91;left:4601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83" style="position:absolute;width:285;height:91;left:5077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84" style="position:absolute;width:285;height:91;left:5553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85" style="position:absolute;width:285;height:91;left:6029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86" style="position:absolute;width:285;height:91;left:6505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87" style="position:absolute;width:285;height:91;left:6981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88" style="position:absolute;width:285;height:91;left:7457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89" style="position:absolute;width:285;height:91;left:7933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90" style="position:absolute;width:285;height:91;left:8409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91" style="position:absolute;width:285;height:91;left:8885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92" style="position:absolute;width:285;height:91;left:9361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93" style="position:absolute;width:285;height:91;left:9837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94" style="position:absolute;width:285;height:91;left:10314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95" style="position:absolute;width:285;height:91;left:10790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96" style="position:absolute;width:285;height:91;left:11266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97" style="position:absolute;width:285;height:91;left:11742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98" style="position:absolute;width:285;height:91;left:12218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799" style="position:absolute;width:285;height:91;left:12694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00" style="position:absolute;width:285;height:91;left:13170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01" style="position:absolute;width:285;height:91;left:13646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02" style="position:absolute;width:285;height:91;left:14122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03" style="position:absolute;width:285;height:91;left:14598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04" style="position:absolute;width:285;height:91;left:15074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05" style="position:absolute;width:285;height:91;left:15550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06" style="position:absolute;width:285;height:91;left:16026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07" style="position:absolute;width:285;height:91;left:16502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08" style="position:absolute;width:285;height:91;left:16978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09" style="position:absolute;width:285;height:91;left:17454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10" style="position:absolute;width:285;height:91;left:17930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11" style="position:absolute;width:285;height:91;left:18406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12" style="position:absolute;width:285;height:91;left:18882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13" style="position:absolute;width:285;height:91;left:19358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14" style="position:absolute;width:285;height:91;left:19834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15" style="position:absolute;width:285;height:91;left:20310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16" style="position:absolute;width:285;height:91;left:20786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17" style="position:absolute;width:285;height:91;left:21262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18" style="position:absolute;width:285;height:91;left:21738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19" style="position:absolute;width:285;height:91;left:22214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20" style="position:absolute;width:285;height:91;left:22690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21" style="position:absolute;width:285;height:91;left:23166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22" style="position:absolute;width:285;height:91;left:23642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23" style="position:absolute;width:285;height:91;left:24118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24" style="position:absolute;width:285;height:91;left:24594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25" style="position:absolute;width:285;height:91;left:25070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26" style="position:absolute;width:285;height:91;left:25546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27" style="position:absolute;width:285;height:91;left:26023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28" style="position:absolute;width:285;height:91;left:26499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29" style="position:absolute;width:285;height:91;left:26975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30" style="position:absolute;width:285;height:91;left:27451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31" style="position:absolute;width:285;height:91;left:27927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32" style="position:absolute;width:285;height:91;left:28403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33" style="position:absolute;width:285;height:91;left:28879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34" style="position:absolute;width:285;height:91;left:29355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35" style="position:absolute;width:285;height:91;left:29831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36" style="position:absolute;width:285;height:91;left:30307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37" style="position:absolute;width:285;height:91;left:30783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38" style="position:absolute;width:285;height:91;left:31259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39" style="position:absolute;width:285;height:91;left:31735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40" style="position:absolute;width:285;height:91;left:32211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41" style="position:absolute;width:285;height:91;left:32687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42" style="position:absolute;width:285;height:91;left:33163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43" style="position:absolute;width:285;height:91;left:33639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44" style="position:absolute;width:285;height:91;left:34115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45" style="position:absolute;width:285;height:91;left:34591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46" style="position:absolute;width:285;height:91;left:35067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47" style="position:absolute;width:285;height:91;left:35543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48" style="position:absolute;width:285;height:91;left:36019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49" style="position:absolute;width:285;height:91;left:36495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50" style="position:absolute;width:285;height:91;left:36971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51" style="position:absolute;width:285;height:91;left:37447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52" style="position:absolute;width:285;height:91;left:37923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53" style="position:absolute;width:285;height:91;left:38399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54" style="position:absolute;width:285;height:91;left:38875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55" style="position:absolute;width:285;height:91;left:39351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56" style="position:absolute;width:285;height:91;left:39827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57" style="position:absolute;width:285;height:91;left:40303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58" style="position:absolute;width:285;height:91;left:40779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59" style="position:absolute;width:285;height:91;left:41255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60" style="position:absolute;width:285;height:91;left:41732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61" style="position:absolute;width:285;height:91;left:42208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62" style="position:absolute;width:285;height:91;left:42684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63" style="position:absolute;width:285;height:91;left:43160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64" style="position:absolute;width:285;height:91;left:43636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65" style="position:absolute;width:285;height:91;left:44112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66" style="position:absolute;width:285;height:91;left:44588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67" style="position:absolute;width:285;height:91;left:45064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68" style="position:absolute;width:285;height:91;left:45540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69" style="position:absolute;width:285;height:91;left:46016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70" style="position:absolute;width:285;height:91;left:46492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71" style="position:absolute;width:285;height:91;left:46968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72" style="position:absolute;width:285;height:91;left:47444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73" style="position:absolute;width:285;height:91;left:47920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74" style="position:absolute;width:285;height:91;left:48396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75" style="position:absolute;width:285;height:91;left:48872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76" style="position:absolute;width:285;height:91;left:49348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77" style="position:absolute;width:285;height:91;left:49824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78" style="position:absolute;width:285;height:91;left:50300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79" style="position:absolute;width:285;height:91;left:50776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80" style="position:absolute;width:285;height:91;left:51252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81" style="position:absolute;width:285;height:91;left:51728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82" style="position:absolute;width:285;height:91;left:52204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83" style="position:absolute;width:285;height:91;left:52680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84" style="position:absolute;width:285;height:91;left:53156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85" style="position:absolute;width:285;height:91;left:53632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86" style="position:absolute;width:285;height:91;left:54108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87" style="position:absolute;width:285;height:91;left:54584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88" style="position:absolute;width:285;height:91;left:55060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89" style="position:absolute;width:285;height:91;left:55536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90" style="position:absolute;width:285;height:91;left:56012;top:0;" coordsize="28562,9144" path="m0,0l28562,0l28562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:rsidR="002950C8" w:rsidRDefault="00000000">
            <w:pPr>
              <w:tabs>
                <w:tab w:val="center" w:pos="303"/>
                <w:tab w:val="center" w:pos="4715"/>
              </w:tabs>
              <w:spacing w:after="24"/>
            </w:pPr>
            <w:r>
              <w:tab/>
            </w:r>
            <w:r>
              <w:rPr>
                <w:rFonts w:ascii="Arial" w:eastAsia="Arial" w:hAnsi="Arial" w:cs="Arial"/>
                <w:b/>
                <w:sz w:val="17"/>
              </w:rPr>
              <w:t>b</w:t>
            </w:r>
            <w:r>
              <w:rPr>
                <w:rFonts w:ascii="Arial" w:eastAsia="Arial" w:hAnsi="Arial" w:cs="Arial"/>
                <w:b/>
                <w:sz w:val="17"/>
              </w:rPr>
              <w:tab/>
            </w:r>
            <w:r>
              <w:rPr>
                <w:rFonts w:ascii="Arial" w:eastAsia="Arial" w:hAnsi="Arial" w:cs="Arial"/>
                <w:sz w:val="18"/>
              </w:rPr>
              <w:t>If the answer is "Yes" to line 7, has the foundation furnished a copy of Form 990-PF to the Attorney General</w:t>
            </w:r>
          </w:p>
          <w:p w:rsidR="002950C8" w:rsidRDefault="00000000">
            <w:pPr>
              <w:spacing w:after="45"/>
              <w:ind w:left="550"/>
            </w:pPr>
            <w:r>
              <w:rPr>
                <w:rFonts w:ascii="Arial" w:eastAsia="Arial" w:hAnsi="Arial" w:cs="Arial"/>
                <w:sz w:val="18"/>
              </w:rPr>
              <w:t xml:space="preserve">(or designate) of each state as required by </w:t>
            </w:r>
            <w:r>
              <w:rPr>
                <w:rFonts w:ascii="Arial" w:eastAsia="Arial" w:hAnsi="Arial" w:cs="Arial"/>
                <w:i/>
                <w:sz w:val="18"/>
              </w:rPr>
              <w:t xml:space="preserve">General Instruction G? </w:t>
            </w:r>
            <w:r>
              <w:rPr>
                <w:rFonts w:ascii="Arial" w:eastAsia="Arial" w:hAnsi="Arial" w:cs="Arial"/>
                <w:sz w:val="18"/>
              </w:rPr>
              <w:t>If "No," attach explanation</w:t>
            </w:r>
            <w:r>
              <w:rPr>
                <w:rFonts w:ascii="Arial" w:eastAsia="Arial" w:hAnsi="Arial" w:cs="Arial"/>
                <w:i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  .   .   .   .   .   .   .  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2950C8" w:rsidRDefault="00000000">
            <w:pPr>
              <w:numPr>
                <w:ilvl w:val="0"/>
                <w:numId w:val="15"/>
              </w:numPr>
              <w:spacing w:after="4" w:line="286" w:lineRule="auto"/>
              <w:ind w:hanging="502"/>
            </w:pPr>
            <w:r>
              <w:rPr>
                <w:rFonts w:ascii="Arial" w:eastAsia="Arial" w:hAnsi="Arial" w:cs="Arial"/>
                <w:sz w:val="18"/>
              </w:rPr>
              <w:t>Is the foundation claiming status as a private operating foundation within the meaning of section 4942(j)(3) or 4942(j)(5) for calendar year 2022 or the tax year beginning in 2022? See the instructions for Part XIII. If</w:t>
            </w:r>
          </w:p>
          <w:p w:rsidR="002950C8" w:rsidRDefault="00000000">
            <w:pPr>
              <w:spacing w:after="42"/>
              <w:ind w:left="550"/>
            </w:pPr>
            <w:r>
              <w:rPr>
                <w:rFonts w:ascii="Arial" w:eastAsia="Arial" w:hAnsi="Arial" w:cs="Arial"/>
                <w:sz w:val="18"/>
              </w:rPr>
              <w:t xml:space="preserve">"Yes," complete Part XIII .   .   .   .   .   .   .   .   .   .   .   .   .   .   .   .   .   .   .   .   .   .   .   .   .   .   .   .   .   .   .   .   .   .   . 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2950C8" w:rsidRDefault="00000000">
            <w:pPr>
              <w:numPr>
                <w:ilvl w:val="0"/>
                <w:numId w:val="15"/>
              </w:numPr>
              <w:spacing w:after="27"/>
              <w:ind w:hanging="502"/>
            </w:pPr>
            <w:r>
              <w:rPr>
                <w:rFonts w:ascii="Arial" w:eastAsia="Arial" w:hAnsi="Arial" w:cs="Arial"/>
                <w:sz w:val="18"/>
              </w:rPr>
              <w:t>Did any persons become substantial contributors during the tax year? If "Yes," attach a schedule listing their</w:t>
            </w:r>
          </w:p>
          <w:p w:rsidR="002950C8" w:rsidRDefault="00000000">
            <w:pPr>
              <w:spacing w:after="42"/>
              <w:ind w:left="550"/>
            </w:pPr>
            <w:r>
              <w:rPr>
                <w:rFonts w:ascii="Arial" w:eastAsia="Arial" w:hAnsi="Arial" w:cs="Arial"/>
                <w:sz w:val="18"/>
              </w:rPr>
              <w:t xml:space="preserve">names and addresses .   .   .   .   .   .   .   .   .   .   .   .   .   .   .   .   .   .   .   .   .   .   .   .   .   .   .   .   .   .   .   .   .   .   .   . 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2950C8" w:rsidRDefault="00000000">
            <w:pPr>
              <w:numPr>
                <w:ilvl w:val="0"/>
                <w:numId w:val="15"/>
              </w:numPr>
              <w:spacing w:after="27"/>
              <w:ind w:hanging="502"/>
            </w:pPr>
            <w:r>
              <w:rPr>
                <w:rFonts w:ascii="Arial" w:eastAsia="Arial" w:hAnsi="Arial" w:cs="Arial"/>
                <w:sz w:val="18"/>
              </w:rPr>
              <w:t>At any time during the year, did the foundation, directly or indirectly, own a controlled entity within the</w:t>
            </w:r>
          </w:p>
          <w:p w:rsidR="002950C8" w:rsidRDefault="00000000">
            <w:pPr>
              <w:spacing w:after="42"/>
              <w:ind w:left="550"/>
            </w:pPr>
            <w:r>
              <w:rPr>
                <w:rFonts w:ascii="Arial" w:eastAsia="Arial" w:hAnsi="Arial" w:cs="Arial"/>
                <w:sz w:val="18"/>
              </w:rPr>
              <w:t xml:space="preserve">meaning of section 512(b)(13)? If "Yes," attach schedule. See instructions .   .   .   .   .   .   .   .   .   .   .   .   .   .   .  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2950C8" w:rsidRDefault="00000000">
            <w:pPr>
              <w:numPr>
                <w:ilvl w:val="0"/>
                <w:numId w:val="15"/>
              </w:numPr>
              <w:spacing w:after="27"/>
              <w:ind w:hanging="502"/>
            </w:pPr>
            <w:r>
              <w:rPr>
                <w:rFonts w:ascii="Arial" w:eastAsia="Arial" w:hAnsi="Arial" w:cs="Arial"/>
                <w:sz w:val="18"/>
              </w:rPr>
              <w:t>Did the foundation make a distribution to a donor advised fund over which the foundation or a disqualified</w:t>
            </w:r>
          </w:p>
          <w:p w:rsidR="002950C8" w:rsidRDefault="00000000">
            <w:pPr>
              <w:spacing w:after="0"/>
              <w:ind w:firstLine="550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person had advisory privileges? If "Yes," attach statement. See instructions .   .   .   .   .   .   .   .   .   .   .   .   .   .   .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 13 </w:t>
            </w:r>
            <w:r>
              <w:rPr>
                <w:sz w:val="20"/>
              </w:rPr>
              <w:t xml:space="preserve">Did the foundation comply with the public inspection requirements for its annual returns and exemption application?  </w:t>
            </w:r>
            <w:r>
              <w:rPr>
                <w:rFonts w:ascii="Arial" w:eastAsia="Arial" w:hAnsi="Arial" w:cs="Arial"/>
                <w:sz w:val="18"/>
              </w:rPr>
              <w:t xml:space="preserve"> .   .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25"/>
              <w:jc w:val="both"/>
            </w:pPr>
            <w:r>
              <w:rPr>
                <w:rFonts w:ascii="Arial" w:eastAsia="Arial" w:hAnsi="Arial" w:cs="Arial"/>
                <w:b/>
                <w:sz w:val="17"/>
              </w:rPr>
              <w:t>Yes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59"/>
              <w:jc w:val="both"/>
            </w:pPr>
            <w:r>
              <w:rPr>
                <w:rFonts w:ascii="Arial" w:eastAsia="Arial" w:hAnsi="Arial" w:cs="Arial"/>
                <w:b/>
                <w:sz w:val="17"/>
              </w:rPr>
              <w:t>No</w:t>
            </w:r>
          </w:p>
        </w:tc>
      </w:tr>
      <w:tr w:rsidR="002950C8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78"/>
            </w:pPr>
            <w:r>
              <w:rPr>
                <w:rFonts w:ascii="Arial" w:eastAsia="Arial" w:hAnsi="Arial" w:cs="Arial"/>
                <w:b/>
                <w:sz w:val="17"/>
              </w:rPr>
              <w:t>1a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117"/>
            </w:pPr>
            <w:r>
              <w:rPr>
                <w:rFonts w:ascii="Arial" w:eastAsia="Arial" w:hAnsi="Arial" w:cs="Arial"/>
                <w:sz w:val="18"/>
              </w:rPr>
              <w:t>X</w:t>
            </w:r>
          </w:p>
        </w:tc>
      </w:tr>
      <w:tr w:rsidR="002950C8">
        <w:trPr>
          <w:trHeight w:val="48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50C8" w:rsidRDefault="00000000">
            <w:pPr>
              <w:spacing w:after="0"/>
              <w:ind w:left="74"/>
            </w:pPr>
            <w:r>
              <w:rPr>
                <w:rFonts w:ascii="Arial" w:eastAsia="Arial" w:hAnsi="Arial" w:cs="Arial"/>
                <w:b/>
                <w:sz w:val="17"/>
              </w:rPr>
              <w:t>1b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2950C8" w:rsidRDefault="00000000">
            <w:pPr>
              <w:spacing w:after="0"/>
              <w:ind w:left="117"/>
            </w:pPr>
            <w:r>
              <w:rPr>
                <w:rFonts w:ascii="Arial" w:eastAsia="Arial" w:hAnsi="Arial" w:cs="Arial"/>
                <w:sz w:val="18"/>
              </w:rPr>
              <w:t>X</w:t>
            </w:r>
          </w:p>
        </w:tc>
      </w:tr>
      <w:tr w:rsidR="002950C8">
        <w:trPr>
          <w:trHeight w:val="48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78"/>
            </w:pPr>
            <w:r>
              <w:rPr>
                <w:rFonts w:ascii="Arial" w:eastAsia="Arial" w:hAnsi="Arial" w:cs="Arial"/>
                <w:b/>
                <w:sz w:val="17"/>
              </w:rPr>
              <w:t>1c</w:t>
            </w:r>
          </w:p>
        </w:tc>
        <w:tc>
          <w:tcPr>
            <w:tcW w:w="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117"/>
            </w:pPr>
            <w:r>
              <w:rPr>
                <w:rFonts w:ascii="Arial" w:eastAsia="Arial" w:hAnsi="Arial" w:cs="Arial"/>
                <w:sz w:val="18"/>
              </w:rPr>
              <w:t>X</w:t>
            </w:r>
          </w:p>
        </w:tc>
      </w:tr>
      <w:tr w:rsidR="002950C8">
        <w:trPr>
          <w:trHeight w:val="96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127"/>
            </w:pPr>
            <w:r>
              <w:rPr>
                <w:rFonts w:ascii="Arial" w:eastAsia="Arial" w:hAnsi="Arial" w:cs="Arial"/>
                <w:b/>
                <w:sz w:val="17"/>
              </w:rPr>
              <w:t>2</w:t>
            </w:r>
          </w:p>
        </w:tc>
        <w:tc>
          <w:tcPr>
            <w:tcW w:w="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117"/>
            </w:pPr>
            <w:r>
              <w:rPr>
                <w:rFonts w:ascii="Arial" w:eastAsia="Arial" w:hAnsi="Arial" w:cs="Arial"/>
                <w:sz w:val="18"/>
              </w:rPr>
              <w:t>X</w:t>
            </w:r>
          </w:p>
        </w:tc>
      </w:tr>
      <w:tr w:rsidR="002950C8">
        <w:trPr>
          <w:trHeight w:val="48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127"/>
            </w:pPr>
            <w:r>
              <w:rPr>
                <w:rFonts w:ascii="Arial" w:eastAsia="Arial" w:hAnsi="Arial" w:cs="Arial"/>
                <w:b/>
                <w:sz w:val="17"/>
              </w:rPr>
              <w:t>3</w:t>
            </w:r>
          </w:p>
        </w:tc>
        <w:tc>
          <w:tcPr>
            <w:tcW w:w="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117"/>
            </w:pPr>
            <w:r>
              <w:rPr>
                <w:rFonts w:ascii="Arial" w:eastAsia="Arial" w:hAnsi="Arial" w:cs="Arial"/>
                <w:sz w:val="18"/>
              </w:rPr>
              <w:t>X</w:t>
            </w:r>
          </w:p>
        </w:tc>
      </w:tr>
      <w:tr w:rsidR="002950C8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78"/>
            </w:pPr>
            <w:r>
              <w:rPr>
                <w:rFonts w:ascii="Arial" w:eastAsia="Arial" w:hAnsi="Arial" w:cs="Arial"/>
                <w:b/>
                <w:sz w:val="17"/>
              </w:rPr>
              <w:t>4a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117"/>
            </w:pPr>
            <w:r>
              <w:rPr>
                <w:rFonts w:ascii="Arial" w:eastAsia="Arial" w:hAnsi="Arial" w:cs="Arial"/>
                <w:sz w:val="18"/>
              </w:rPr>
              <w:t>X</w:t>
            </w:r>
          </w:p>
        </w:tc>
      </w:tr>
      <w:tr w:rsidR="002950C8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74"/>
            </w:pPr>
            <w:r>
              <w:rPr>
                <w:rFonts w:ascii="Arial" w:eastAsia="Arial" w:hAnsi="Arial" w:cs="Arial"/>
                <w:b/>
                <w:sz w:val="17"/>
              </w:rPr>
              <w:t>4b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29"/>
              <w:jc w:val="both"/>
            </w:pPr>
            <w:r>
              <w:rPr>
                <w:rFonts w:ascii="Arial" w:eastAsia="Arial" w:hAnsi="Arial" w:cs="Arial"/>
                <w:sz w:val="18"/>
              </w:rPr>
              <w:t>N/A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127"/>
            </w:pPr>
            <w:r>
              <w:rPr>
                <w:rFonts w:ascii="Arial" w:eastAsia="Arial" w:hAnsi="Arial" w:cs="Arial"/>
                <w:b/>
                <w:sz w:val="17"/>
              </w:rPr>
              <w:t>5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117"/>
            </w:pPr>
            <w:r>
              <w:rPr>
                <w:rFonts w:ascii="Arial" w:eastAsia="Arial" w:hAnsi="Arial" w:cs="Arial"/>
                <w:sz w:val="18"/>
              </w:rPr>
              <w:t>X</w:t>
            </w:r>
          </w:p>
        </w:tc>
      </w:tr>
      <w:tr w:rsidR="002950C8">
        <w:trPr>
          <w:trHeight w:val="96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127"/>
            </w:pPr>
            <w:r>
              <w:rPr>
                <w:rFonts w:ascii="Arial" w:eastAsia="Arial" w:hAnsi="Arial" w:cs="Arial"/>
                <w:b/>
                <w:sz w:val="17"/>
              </w:rPr>
              <w:t>6</w:t>
            </w:r>
          </w:p>
        </w:tc>
        <w:tc>
          <w:tcPr>
            <w:tcW w:w="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117"/>
            </w:pPr>
            <w:r>
              <w:rPr>
                <w:rFonts w:ascii="Arial" w:eastAsia="Arial" w:hAnsi="Arial" w:cs="Arial"/>
                <w:sz w:val="18"/>
              </w:rPr>
              <w:t>X</w:t>
            </w:r>
          </w:p>
        </w:tc>
      </w:tr>
      <w:tr w:rsidR="002950C8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127"/>
            </w:pPr>
            <w:r>
              <w:rPr>
                <w:rFonts w:ascii="Arial" w:eastAsia="Arial" w:hAnsi="Arial" w:cs="Arial"/>
                <w:b/>
                <w:sz w:val="17"/>
              </w:rPr>
              <w:t>7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117"/>
            </w:pPr>
            <w:r>
              <w:rPr>
                <w:rFonts w:ascii="Arial" w:eastAsia="Arial" w:hAnsi="Arial" w:cs="Arial"/>
                <w:sz w:val="18"/>
              </w:rPr>
              <w:t>X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2950C8"/>
        </w:tc>
      </w:tr>
      <w:tr w:rsidR="002950C8">
        <w:trPr>
          <w:trHeight w:val="72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74"/>
            </w:pPr>
            <w:r>
              <w:rPr>
                <w:rFonts w:ascii="Arial" w:eastAsia="Arial" w:hAnsi="Arial" w:cs="Arial"/>
                <w:b/>
                <w:sz w:val="17"/>
              </w:rPr>
              <w:t>8b</w:t>
            </w:r>
          </w:p>
        </w:tc>
        <w:tc>
          <w:tcPr>
            <w:tcW w:w="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117"/>
            </w:pPr>
            <w:r>
              <w:rPr>
                <w:rFonts w:ascii="Arial" w:eastAsia="Arial" w:hAnsi="Arial" w:cs="Arial"/>
                <w:sz w:val="18"/>
              </w:rPr>
              <w:t>X</w:t>
            </w:r>
          </w:p>
        </w:tc>
        <w:tc>
          <w:tcPr>
            <w:tcW w:w="4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48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50C8" w:rsidRDefault="00000000">
            <w:pPr>
              <w:spacing w:after="0"/>
              <w:ind w:left="127"/>
            </w:pPr>
            <w:r>
              <w:rPr>
                <w:rFonts w:ascii="Arial" w:eastAsia="Arial" w:hAnsi="Arial" w:cs="Arial"/>
                <w:b/>
                <w:sz w:val="17"/>
              </w:rPr>
              <w:t>9</w:t>
            </w:r>
          </w:p>
        </w:tc>
        <w:tc>
          <w:tcPr>
            <w:tcW w:w="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2950C8" w:rsidRDefault="00000000">
            <w:pPr>
              <w:spacing w:after="0"/>
              <w:ind w:left="117"/>
            </w:pPr>
            <w:r>
              <w:rPr>
                <w:rFonts w:ascii="Arial" w:eastAsia="Arial" w:hAnsi="Arial" w:cs="Arial"/>
                <w:sz w:val="18"/>
              </w:rPr>
              <w:t>X</w:t>
            </w:r>
          </w:p>
        </w:tc>
      </w:tr>
      <w:tr w:rsidR="002950C8">
        <w:trPr>
          <w:trHeight w:val="48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50C8" w:rsidRDefault="00000000">
            <w:pPr>
              <w:spacing w:after="0"/>
              <w:ind w:left="78"/>
            </w:pPr>
            <w:r>
              <w:rPr>
                <w:rFonts w:ascii="Arial" w:eastAsia="Arial" w:hAnsi="Arial" w:cs="Arial"/>
                <w:b/>
                <w:sz w:val="17"/>
              </w:rPr>
              <w:t>10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2950C8" w:rsidRDefault="00000000">
            <w:pPr>
              <w:spacing w:after="0"/>
              <w:ind w:left="117"/>
            </w:pPr>
            <w:r>
              <w:rPr>
                <w:rFonts w:ascii="Arial" w:eastAsia="Arial" w:hAnsi="Arial" w:cs="Arial"/>
                <w:sz w:val="18"/>
              </w:rPr>
              <w:t>X</w:t>
            </w:r>
          </w:p>
        </w:tc>
      </w:tr>
      <w:tr w:rsidR="002950C8">
        <w:trPr>
          <w:trHeight w:val="48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50C8" w:rsidRDefault="00000000">
            <w:pPr>
              <w:spacing w:after="0"/>
              <w:ind w:left="83"/>
            </w:pPr>
            <w:r>
              <w:rPr>
                <w:rFonts w:ascii="Arial" w:eastAsia="Arial" w:hAnsi="Arial" w:cs="Arial"/>
                <w:b/>
                <w:sz w:val="17"/>
              </w:rPr>
              <w:t>11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2950C8" w:rsidRDefault="00000000">
            <w:pPr>
              <w:spacing w:after="0"/>
              <w:ind w:left="117"/>
            </w:pPr>
            <w:r>
              <w:rPr>
                <w:rFonts w:ascii="Arial" w:eastAsia="Arial" w:hAnsi="Arial" w:cs="Arial"/>
                <w:sz w:val="18"/>
              </w:rPr>
              <w:t>X</w:t>
            </w:r>
          </w:p>
        </w:tc>
      </w:tr>
      <w:tr w:rsidR="002950C8">
        <w:trPr>
          <w:trHeight w:val="48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50C8" w:rsidRDefault="00000000">
            <w:pPr>
              <w:spacing w:after="0"/>
              <w:ind w:left="78"/>
            </w:pPr>
            <w:r>
              <w:rPr>
                <w:rFonts w:ascii="Arial" w:eastAsia="Arial" w:hAnsi="Arial" w:cs="Arial"/>
                <w:b/>
                <w:sz w:val="17"/>
              </w:rPr>
              <w:t>12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2950C8" w:rsidRDefault="00000000">
            <w:pPr>
              <w:spacing w:after="0"/>
              <w:ind w:left="117"/>
            </w:pPr>
            <w:r>
              <w:rPr>
                <w:rFonts w:ascii="Arial" w:eastAsia="Arial" w:hAnsi="Arial" w:cs="Arial"/>
                <w:sz w:val="18"/>
              </w:rPr>
              <w:t>X</w:t>
            </w:r>
          </w:p>
        </w:tc>
      </w:tr>
      <w:tr w:rsidR="002950C8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78"/>
            </w:pPr>
            <w:r>
              <w:rPr>
                <w:rFonts w:ascii="Arial" w:eastAsia="Arial" w:hAnsi="Arial" w:cs="Arial"/>
                <w:b/>
                <w:sz w:val="17"/>
              </w:rPr>
              <w:t>13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117"/>
            </w:pPr>
            <w:r>
              <w:rPr>
                <w:rFonts w:ascii="Arial" w:eastAsia="Arial" w:hAnsi="Arial" w:cs="Arial"/>
                <w:sz w:val="18"/>
              </w:rPr>
              <w:t>X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2950C8"/>
        </w:tc>
      </w:tr>
    </w:tbl>
    <w:p w:rsidR="002950C8" w:rsidRDefault="00000000">
      <w:pPr>
        <w:tabs>
          <w:tab w:val="center" w:pos="1107"/>
          <w:tab w:val="center" w:pos="3127"/>
        </w:tabs>
        <w:spacing w:before="77" w:after="5" w:line="270" w:lineRule="auto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-60464</wp:posOffset>
            </wp:positionH>
            <wp:positionV relativeFrom="paragraph">
              <wp:posOffset>-4569050</wp:posOffset>
            </wp:positionV>
            <wp:extent cx="6897624" cy="5980177"/>
            <wp:effectExtent l="0" t="0" r="0" b="0"/>
            <wp:wrapSquare wrapText="bothSides"/>
            <wp:docPr id="200503" name="Picture 200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03" name="Picture 20050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97624" cy="5980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z w:val="20"/>
        </w:rPr>
        <w:t>Website address</w:t>
      </w:r>
      <w:r>
        <w:rPr>
          <w:sz w:val="20"/>
        </w:rPr>
        <w:tab/>
      </w:r>
      <w:r>
        <w:rPr>
          <w:rFonts w:ascii="Arial" w:eastAsia="Arial" w:hAnsi="Arial" w:cs="Arial"/>
          <w:sz w:val="18"/>
        </w:rPr>
        <w:t>www.jrpetersonfoundation.org</w:t>
      </w:r>
    </w:p>
    <w:p w:rsidR="002950C8" w:rsidRDefault="00000000">
      <w:pPr>
        <w:numPr>
          <w:ilvl w:val="0"/>
          <w:numId w:val="2"/>
        </w:numPr>
        <w:spacing w:after="50" w:line="270" w:lineRule="auto"/>
        <w:ind w:hanging="502"/>
      </w:pPr>
      <w:r>
        <w:rPr>
          <w:rFonts w:ascii="Arial" w:eastAsia="Arial" w:hAnsi="Arial" w:cs="Arial"/>
          <w:sz w:val="18"/>
        </w:rPr>
        <w:t>The books are in care of</w:t>
      </w:r>
      <w:r>
        <w:rPr>
          <w:rFonts w:ascii="Arial" w:eastAsia="Arial" w:hAnsi="Arial" w:cs="Arial"/>
          <w:sz w:val="18"/>
        </w:rPr>
        <w:tab/>
        <w:t>Catherine Chow</w:t>
      </w:r>
      <w:r>
        <w:rPr>
          <w:rFonts w:ascii="Arial" w:eastAsia="Arial" w:hAnsi="Arial" w:cs="Arial"/>
          <w:sz w:val="18"/>
        </w:rPr>
        <w:tab/>
        <w:t>Telephone no.    (858) 204-6627</w:t>
      </w:r>
    </w:p>
    <w:p w:rsidR="002950C8" w:rsidRDefault="00000000">
      <w:pPr>
        <w:tabs>
          <w:tab w:val="center" w:pos="911"/>
          <w:tab w:val="center" w:pos="3112"/>
          <w:tab w:val="center" w:pos="8508"/>
        </w:tabs>
        <w:spacing w:after="49" w:line="270" w:lineRule="auto"/>
      </w:pPr>
      <w:r>
        <w:tab/>
      </w:r>
      <w:r>
        <w:rPr>
          <w:rFonts w:ascii="Arial" w:eastAsia="Arial" w:hAnsi="Arial" w:cs="Arial"/>
          <w:sz w:val="18"/>
        </w:rPr>
        <w:t>Located at</w:t>
      </w:r>
      <w:r>
        <w:rPr>
          <w:rFonts w:ascii="Arial" w:eastAsia="Arial" w:hAnsi="Arial" w:cs="Arial"/>
          <w:sz w:val="18"/>
        </w:rPr>
        <w:tab/>
        <w:t>2475 Loring Street San Diego CA</w:t>
      </w:r>
      <w:r>
        <w:rPr>
          <w:rFonts w:ascii="Arial" w:eastAsia="Arial" w:hAnsi="Arial" w:cs="Arial"/>
          <w:sz w:val="18"/>
        </w:rPr>
        <w:tab/>
        <w:t>ZIP+4    92109</w:t>
      </w:r>
    </w:p>
    <w:p w:rsidR="002950C8" w:rsidRDefault="00000000">
      <w:pPr>
        <w:numPr>
          <w:ilvl w:val="0"/>
          <w:numId w:val="2"/>
        </w:numPr>
        <w:spacing w:after="53" w:line="270" w:lineRule="auto"/>
        <w:ind w:hanging="502"/>
      </w:pPr>
      <w:r>
        <w:rPr>
          <w:rFonts w:ascii="Arial" w:eastAsia="Arial" w:hAnsi="Arial" w:cs="Arial"/>
          <w:sz w:val="18"/>
        </w:rPr>
        <w:t xml:space="preserve">Section 4947(a)(1) nonexempt charitable trusts filing Form 990-PF in lieu of </w:t>
      </w:r>
      <w:r>
        <w:rPr>
          <w:rFonts w:ascii="Arial" w:eastAsia="Arial" w:hAnsi="Arial" w:cs="Arial"/>
          <w:b/>
          <w:sz w:val="17"/>
        </w:rPr>
        <w:t>Form 1041</w:t>
      </w:r>
      <w:r>
        <w:rPr>
          <w:rFonts w:ascii="Arial" w:eastAsia="Arial" w:hAnsi="Arial" w:cs="Arial"/>
          <w:sz w:val="18"/>
        </w:rPr>
        <w:t xml:space="preserve">—check here   .   .   .   .   .   .   .   .   .   .  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18"/>
        </w:rPr>
        <w:t xml:space="preserve">and enter the amount of tax-exempt interest received or accrued during the year   .   .   .   .   .   .   .   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b/>
          <w:sz w:val="17"/>
        </w:rPr>
        <w:t>15</w:t>
      </w:r>
    </w:p>
    <w:p w:rsidR="002950C8" w:rsidRDefault="00000000">
      <w:pPr>
        <w:numPr>
          <w:ilvl w:val="0"/>
          <w:numId w:val="2"/>
        </w:numPr>
        <w:spacing w:after="56" w:line="270" w:lineRule="auto"/>
        <w:ind w:hanging="502"/>
      </w:pPr>
      <w:r>
        <w:rPr>
          <w:rFonts w:ascii="Arial" w:eastAsia="Arial" w:hAnsi="Arial" w:cs="Arial"/>
          <w:sz w:val="18"/>
        </w:rPr>
        <w:t>At any time during calendar year 2022, did the foundation have an interest in or a signature or other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16"/>
        </w:rPr>
        <w:t>Yes</w:t>
      </w:r>
      <w:r>
        <w:rPr>
          <w:rFonts w:ascii="Arial" w:eastAsia="Arial" w:hAnsi="Arial" w:cs="Arial"/>
          <w:b/>
          <w:sz w:val="16"/>
        </w:rPr>
        <w:tab/>
        <w:t>No</w:t>
      </w:r>
    </w:p>
    <w:p w:rsidR="002950C8" w:rsidRDefault="00000000">
      <w:pPr>
        <w:tabs>
          <w:tab w:val="center" w:pos="4802"/>
          <w:tab w:val="center" w:pos="9683"/>
          <w:tab w:val="right" w:pos="10748"/>
        </w:tabs>
        <w:spacing w:after="35" w:line="270" w:lineRule="auto"/>
      </w:pPr>
      <w:r>
        <w:tab/>
      </w:r>
      <w:r>
        <w:rPr>
          <w:rFonts w:ascii="Arial" w:eastAsia="Arial" w:hAnsi="Arial" w:cs="Arial"/>
          <w:sz w:val="18"/>
        </w:rPr>
        <w:t xml:space="preserve">authority over a bank, securities, or other financial account in a foreign country? .   .   .   .   .   .   .   .   .   .   .   .   .  </w:t>
      </w:r>
      <w:r>
        <w:rPr>
          <w:rFonts w:ascii="Arial" w:eastAsia="Arial" w:hAnsi="Arial" w:cs="Arial"/>
          <w:sz w:val="16"/>
        </w:rPr>
        <w:t xml:space="preserve">  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7"/>
        </w:rPr>
        <w:t>16</w:t>
      </w:r>
      <w:r>
        <w:rPr>
          <w:rFonts w:ascii="Arial" w:eastAsia="Arial" w:hAnsi="Arial" w:cs="Arial"/>
          <w:b/>
          <w:sz w:val="17"/>
        </w:rPr>
        <w:tab/>
      </w:r>
      <w:r>
        <w:rPr>
          <w:rFonts w:ascii="Arial" w:eastAsia="Arial" w:hAnsi="Arial" w:cs="Arial"/>
          <w:sz w:val="18"/>
        </w:rPr>
        <w:t>X</w:t>
      </w:r>
    </w:p>
    <w:p w:rsidR="002950C8" w:rsidRDefault="00000000">
      <w:pPr>
        <w:spacing w:after="73" w:line="270" w:lineRule="auto"/>
        <w:ind w:left="512" w:right="2130" w:hanging="10"/>
      </w:pPr>
      <w:r>
        <w:rPr>
          <w:rFonts w:ascii="Arial" w:eastAsia="Arial" w:hAnsi="Arial" w:cs="Arial"/>
          <w:sz w:val="18"/>
        </w:rPr>
        <w:t>See the instructions for exceptions and filing requirements for FinCEN Form 114. If "Yes," enter the name of the foreign country</w:t>
      </w:r>
    </w:p>
    <w:p w:rsidR="002950C8" w:rsidRDefault="00000000">
      <w:pPr>
        <w:spacing w:after="3"/>
        <w:ind w:left="1250" w:right="14" w:hanging="10"/>
        <w:jc w:val="right"/>
      </w:pPr>
      <w:r>
        <w:rPr>
          <w:rFonts w:ascii="Arial" w:eastAsia="Arial" w:hAnsi="Arial" w:cs="Arial"/>
          <w:sz w:val="14"/>
        </w:rPr>
        <w:t>Form</w:t>
      </w:r>
      <w:r>
        <w:rPr>
          <w:rFonts w:ascii="Arial" w:eastAsia="Arial" w:hAnsi="Arial" w:cs="Arial"/>
          <w:b/>
          <w:sz w:val="20"/>
        </w:rPr>
        <w:t xml:space="preserve"> 990-PF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14"/>
        </w:rPr>
        <w:t>(2022)</w:t>
      </w:r>
    </w:p>
    <w:p w:rsidR="002950C8" w:rsidRDefault="00000000">
      <w:pPr>
        <w:spacing w:after="0"/>
        <w:ind w:left="-135" w:right="-42"/>
      </w:pPr>
      <w:r>
        <w:rPr>
          <w:noProof/>
        </w:rPr>
        <w:lastRenderedPageBreak/>
        <w:drawing>
          <wp:inline distT="0" distB="0" distL="0" distR="0">
            <wp:extent cx="6937248" cy="7549897"/>
            <wp:effectExtent l="0" t="0" r="0" b="0"/>
            <wp:docPr id="200505" name="Picture 200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05" name="Picture 20050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37248" cy="754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C8" w:rsidRDefault="002950C8">
      <w:pPr>
        <w:sectPr w:rsidR="002950C8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770" w:right="669" w:bottom="1664" w:left="823" w:header="780" w:footer="720" w:gutter="0"/>
          <w:pgNumType w:start="2"/>
          <w:cols w:space="720"/>
        </w:sectPr>
      </w:pPr>
    </w:p>
    <w:p w:rsidR="002950C8" w:rsidRDefault="00000000">
      <w:pPr>
        <w:spacing w:after="0"/>
        <w:ind w:left="-1871" w:right="-71"/>
      </w:pPr>
      <w:r>
        <w:rPr>
          <w:noProof/>
        </w:rPr>
        <w:lastRenderedPageBreak/>
        <w:drawing>
          <wp:inline distT="0" distB="0" distL="0" distR="0">
            <wp:extent cx="6946393" cy="8357616"/>
            <wp:effectExtent l="0" t="0" r="0" b="0"/>
            <wp:docPr id="200510" name="Picture 200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0" name="Picture 20051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46393" cy="835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C8" w:rsidRDefault="00000000">
      <w:pPr>
        <w:spacing w:after="0"/>
        <w:ind w:left="-1826" w:right="-43"/>
      </w:pPr>
      <w:r>
        <w:rPr>
          <w:noProof/>
        </w:rPr>
        <w:lastRenderedPageBreak/>
        <w:drawing>
          <wp:inline distT="0" distB="0" distL="0" distR="0">
            <wp:extent cx="6900673" cy="7549897"/>
            <wp:effectExtent l="0" t="0" r="0" b="0"/>
            <wp:docPr id="200515" name="Picture 200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5" name="Picture 20051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00673" cy="754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C8" w:rsidRDefault="00000000">
      <w:pPr>
        <w:spacing w:after="0"/>
        <w:ind w:left="-1826" w:right="-43"/>
      </w:pPr>
      <w:r>
        <w:rPr>
          <w:noProof/>
        </w:rPr>
        <w:lastRenderedPageBreak/>
        <w:drawing>
          <wp:inline distT="0" distB="0" distL="0" distR="0">
            <wp:extent cx="6900673" cy="7546848"/>
            <wp:effectExtent l="0" t="0" r="0" b="0"/>
            <wp:docPr id="200520" name="Picture 200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0" name="Picture 2005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00673" cy="754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C8" w:rsidRDefault="00000000">
      <w:pPr>
        <w:spacing w:after="5" w:line="270" w:lineRule="auto"/>
        <w:ind w:left="10" w:hanging="10"/>
      </w:pPr>
      <w:r>
        <w:rPr>
          <w:rFonts w:ascii="Arial" w:eastAsia="Arial" w:hAnsi="Arial" w:cs="Arial"/>
          <w:sz w:val="18"/>
        </w:rPr>
        <w:t>John R Peterson Foundation</w:t>
      </w:r>
    </w:p>
    <w:tbl>
      <w:tblPr>
        <w:tblStyle w:val="TableGrid"/>
        <w:tblW w:w="10845" w:type="dxa"/>
        <w:tblInd w:w="-180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1132"/>
        <w:gridCol w:w="1446"/>
        <w:gridCol w:w="4806"/>
        <w:gridCol w:w="611"/>
        <w:gridCol w:w="568"/>
        <w:gridCol w:w="1426"/>
      </w:tblGrid>
      <w:tr w:rsidR="002950C8">
        <w:trPr>
          <w:trHeight w:val="240"/>
        </w:trPr>
        <w:tc>
          <w:tcPr>
            <w:tcW w:w="85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0000"/>
          </w:tcPr>
          <w:p w:rsidR="002950C8" w:rsidRDefault="00000000">
            <w:pPr>
              <w:spacing w:after="0"/>
              <w:ind w:left="83"/>
              <w:jc w:val="both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Part XII</w:t>
            </w:r>
          </w:p>
        </w:tc>
        <w:tc>
          <w:tcPr>
            <w:tcW w:w="9990" w:type="dxa"/>
            <w:gridSpan w:val="6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40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  Undistributed Income</w:t>
            </w:r>
            <w:r>
              <w:rPr>
                <w:rFonts w:ascii="Arial" w:eastAsia="Arial" w:hAnsi="Arial" w:cs="Arial"/>
                <w:sz w:val="20"/>
              </w:rPr>
              <w:t xml:space="preserve"> (see instructions)</w:t>
            </w:r>
          </w:p>
        </w:tc>
      </w:tr>
      <w:tr w:rsidR="002950C8">
        <w:trPr>
          <w:trHeight w:val="480"/>
        </w:trPr>
        <w:tc>
          <w:tcPr>
            <w:tcW w:w="4648" w:type="dxa"/>
            <w:gridSpan w:val="3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bottom"/>
          </w:tcPr>
          <w:p w:rsidR="002950C8" w:rsidRDefault="00000000">
            <w:pPr>
              <w:numPr>
                <w:ilvl w:val="0"/>
                <w:numId w:val="16"/>
              </w:numPr>
              <w:spacing w:after="58"/>
              <w:ind w:hanging="365"/>
            </w:pPr>
            <w:r>
              <w:rPr>
                <w:rFonts w:ascii="Arial" w:eastAsia="Arial" w:hAnsi="Arial" w:cs="Arial"/>
                <w:sz w:val="18"/>
              </w:rPr>
              <w:t>Distributable amount for 2022 from Part X, line 7</w:t>
            </w:r>
          </w:p>
          <w:p w:rsidR="002950C8" w:rsidRDefault="00000000">
            <w:pPr>
              <w:numPr>
                <w:ilvl w:val="0"/>
                <w:numId w:val="16"/>
              </w:numPr>
              <w:spacing w:after="42"/>
              <w:ind w:hanging="365"/>
            </w:pPr>
            <w:r>
              <w:rPr>
                <w:rFonts w:ascii="Arial" w:eastAsia="Arial" w:hAnsi="Arial" w:cs="Arial"/>
                <w:sz w:val="16"/>
              </w:rPr>
              <w:t>Undistributed income, if any, as of the end of 2022:</w:t>
            </w:r>
          </w:p>
          <w:p w:rsidR="002950C8" w:rsidRDefault="00000000">
            <w:pPr>
              <w:numPr>
                <w:ilvl w:val="0"/>
                <w:numId w:val="17"/>
              </w:numPr>
              <w:spacing w:after="41"/>
              <w:ind w:right="69" w:hanging="260"/>
            </w:pPr>
            <w:r>
              <w:rPr>
                <w:rFonts w:ascii="Arial" w:eastAsia="Arial" w:hAnsi="Arial" w:cs="Arial"/>
                <w:sz w:val="18"/>
              </w:rPr>
              <w:lastRenderedPageBreak/>
              <w:t xml:space="preserve">Enter amount for 2021 only   .   .   .   .   .   .   .   .  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2950C8" w:rsidRDefault="00000000">
            <w:pPr>
              <w:numPr>
                <w:ilvl w:val="0"/>
                <w:numId w:val="17"/>
              </w:numPr>
              <w:spacing w:after="28"/>
              <w:ind w:right="69" w:hanging="260"/>
            </w:pPr>
            <w:r>
              <w:rPr>
                <w:rFonts w:ascii="Arial" w:eastAsia="Arial" w:hAnsi="Arial" w:cs="Arial"/>
                <w:sz w:val="18"/>
              </w:rPr>
              <w:t>Total for prior years:</w:t>
            </w:r>
            <w:r>
              <w:rPr>
                <w:rFonts w:ascii="Arial" w:eastAsia="Arial" w:hAnsi="Arial" w:cs="Arial"/>
                <w:sz w:val="18"/>
              </w:rPr>
              <w:tab/>
              <w:t>20</w:t>
            </w:r>
            <w:r>
              <w:rPr>
                <w:rFonts w:ascii="Arial" w:eastAsia="Arial" w:hAnsi="Arial" w:cs="Arial"/>
                <w:sz w:val="18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29779" cy="9520"/>
                      <wp:effectExtent l="0" t="0" r="0" b="0"/>
                      <wp:docPr id="172008" name="Group 172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9779" cy="9520"/>
                                <a:chOff x="0" y="0"/>
                                <a:chExt cx="1129779" cy="9520"/>
                              </a:xfrm>
                            </wpg:grpSpPr>
                            <wps:wsp>
                              <wps:cNvPr id="209891" name="Shape 209891"/>
                              <wps:cNvSpPr/>
                              <wps:spPr>
                                <a:xfrm>
                                  <a:off x="0" y="0"/>
                                  <a:ext cx="241189" cy="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89" h="9520">
                                      <a:moveTo>
                                        <a:pt x="0" y="0"/>
                                      </a:moveTo>
                                      <a:lnTo>
                                        <a:pt x="241189" y="0"/>
                                      </a:lnTo>
                                      <a:lnTo>
                                        <a:pt x="241189" y="9520"/>
                                      </a:lnTo>
                                      <a:lnTo>
                                        <a:pt x="0" y="9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92" name="Shape 209892"/>
                              <wps:cNvSpPr/>
                              <wps:spPr>
                                <a:xfrm>
                                  <a:off x="444295" y="0"/>
                                  <a:ext cx="241189" cy="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89" h="9520">
                                      <a:moveTo>
                                        <a:pt x="0" y="0"/>
                                      </a:moveTo>
                                      <a:lnTo>
                                        <a:pt x="241189" y="0"/>
                                      </a:lnTo>
                                      <a:lnTo>
                                        <a:pt x="241189" y="9520"/>
                                      </a:lnTo>
                                      <a:lnTo>
                                        <a:pt x="0" y="9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93" name="Shape 209893"/>
                              <wps:cNvSpPr/>
                              <wps:spPr>
                                <a:xfrm>
                                  <a:off x="888590" y="0"/>
                                  <a:ext cx="241189" cy="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189" h="9520">
                                      <a:moveTo>
                                        <a:pt x="0" y="0"/>
                                      </a:moveTo>
                                      <a:lnTo>
                                        <a:pt x="241189" y="0"/>
                                      </a:lnTo>
                                      <a:lnTo>
                                        <a:pt x="241189" y="9520"/>
                                      </a:lnTo>
                                      <a:lnTo>
                                        <a:pt x="0" y="9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2008" style="width:88.959pt;height:0.749634pt;mso-position-horizontal-relative:char;mso-position-vertical-relative:line" coordsize="11297,95">
                      <v:shape id="Shape 209894" style="position:absolute;width:2411;height:95;left:0;top:0;" coordsize="241189,9520" path="m0,0l241189,0l241189,9520l0,9520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95" style="position:absolute;width:2411;height:95;left:4442;top:0;" coordsize="241189,9520" path="m0,0l241189,0l241189,9520l0,9520l0,0">
                        <v:stroke weight="0pt" endcap="flat" joinstyle="miter" miterlimit="10" on="false" color="#000000" opacity="0"/>
                        <v:fill on="true" color="#000000"/>
                      </v:shape>
                      <v:shape id="Shape 209896" style="position:absolute;width:2411;height:95;left:8885;top:0;" coordsize="241189,9520" path="m0,0l241189,0l241189,9520l0,9520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8"/>
              </w:rPr>
              <w:t>, 20</w:t>
            </w:r>
            <w:r>
              <w:rPr>
                <w:rFonts w:ascii="Arial" w:eastAsia="Arial" w:hAnsi="Arial" w:cs="Arial"/>
                <w:sz w:val="18"/>
              </w:rPr>
              <w:tab/>
              <w:t>, 20</w:t>
            </w:r>
          </w:p>
          <w:p w:rsidR="002950C8" w:rsidRDefault="00000000">
            <w:pPr>
              <w:spacing w:after="0"/>
              <w:ind w:left="290" w:right="424" w:hanging="250"/>
              <w:jc w:val="both"/>
            </w:pPr>
            <w:r>
              <w:rPr>
                <w:rFonts w:ascii="Arial" w:eastAsia="Arial" w:hAnsi="Arial" w:cs="Arial"/>
                <w:b/>
                <w:sz w:val="17"/>
              </w:rPr>
              <w:t xml:space="preserve">   3 </w:t>
            </w:r>
            <w:r>
              <w:rPr>
                <w:rFonts w:ascii="Arial" w:eastAsia="Arial" w:hAnsi="Arial" w:cs="Arial"/>
                <w:sz w:val="18"/>
              </w:rPr>
              <w:t xml:space="preserve">Excess distributions carryover, if any, to 2022: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a </w:t>
            </w:r>
            <w:r>
              <w:rPr>
                <w:rFonts w:ascii="Arial" w:eastAsia="Arial" w:hAnsi="Arial" w:cs="Arial"/>
                <w:sz w:val="18"/>
              </w:rPr>
              <w:t>From 2017   .   .   .   .   .   .   .   .   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474" w:right="474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lastRenderedPageBreak/>
              <w:t xml:space="preserve">(a) </w:t>
            </w:r>
            <w:r>
              <w:rPr>
                <w:rFonts w:ascii="Arial" w:eastAsia="Arial" w:hAnsi="Arial" w:cs="Arial"/>
                <w:sz w:val="14"/>
              </w:rPr>
              <w:t>Corpus</w:t>
            </w:r>
          </w:p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17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>(b)</w:t>
            </w:r>
          </w:p>
          <w:p w:rsidR="002950C8" w:rsidRDefault="00000000">
            <w:pPr>
              <w:spacing w:after="0"/>
              <w:ind w:left="13"/>
              <w:jc w:val="center"/>
            </w:pPr>
            <w:r>
              <w:rPr>
                <w:rFonts w:ascii="Arial" w:eastAsia="Arial" w:hAnsi="Arial" w:cs="Arial"/>
                <w:sz w:val="14"/>
              </w:rPr>
              <w:t>Years prior to 2021</w:t>
            </w:r>
          </w:p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17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>(c)</w:t>
            </w:r>
          </w:p>
          <w:p w:rsidR="002950C8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2021</w:t>
            </w:r>
          </w:p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538" w:right="538"/>
              <w:jc w:val="center"/>
            </w:pPr>
            <w:r>
              <w:rPr>
                <w:rFonts w:ascii="Arial" w:eastAsia="Arial" w:hAnsi="Arial" w:cs="Arial"/>
                <w:b/>
                <w:sz w:val="14"/>
              </w:rPr>
              <w:t xml:space="preserve">(d) </w:t>
            </w:r>
            <w:r>
              <w:rPr>
                <w:rFonts w:ascii="Arial" w:eastAsia="Arial" w:hAnsi="Arial" w:cs="Arial"/>
                <w:sz w:val="14"/>
              </w:rPr>
              <w:t>2022</w:t>
            </w:r>
          </w:p>
        </w:tc>
      </w:tr>
      <w:tr w:rsidR="002950C8">
        <w:trPr>
          <w:trHeight w:val="240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1,007,838</w:t>
            </w:r>
          </w:p>
        </w:tc>
      </w:tr>
      <w:tr w:rsidR="002950C8">
        <w:trPr>
          <w:trHeight w:val="480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0</w:t>
            </w:r>
          </w:p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480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240"/>
        </w:trPr>
        <w:tc>
          <w:tcPr>
            <w:tcW w:w="3209" w:type="dxa"/>
            <w:gridSpan w:val="2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2950C8" w:rsidRDefault="00000000">
            <w:pPr>
              <w:spacing w:after="0" w:line="309" w:lineRule="auto"/>
              <w:ind w:left="290" w:right="35"/>
              <w:jc w:val="both"/>
            </w:pPr>
            <w:r>
              <w:rPr>
                <w:rFonts w:ascii="Arial" w:eastAsia="Arial" w:hAnsi="Arial" w:cs="Arial"/>
                <w:b/>
                <w:sz w:val="17"/>
              </w:rPr>
              <w:t xml:space="preserve">b </w:t>
            </w:r>
            <w:r>
              <w:rPr>
                <w:rFonts w:ascii="Arial" w:eastAsia="Arial" w:hAnsi="Arial" w:cs="Arial"/>
                <w:sz w:val="18"/>
              </w:rPr>
              <w:t>From 2018   .   .   .   .   .   .   .   .   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c </w:t>
            </w:r>
            <w:r>
              <w:rPr>
                <w:rFonts w:ascii="Arial" w:eastAsia="Arial" w:hAnsi="Arial" w:cs="Arial"/>
                <w:sz w:val="18"/>
              </w:rPr>
              <w:t>From 2019   .   .   .   .   .   .   .   .   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d </w:t>
            </w:r>
            <w:r>
              <w:rPr>
                <w:rFonts w:ascii="Arial" w:eastAsia="Arial" w:hAnsi="Arial" w:cs="Arial"/>
                <w:sz w:val="18"/>
              </w:rPr>
              <w:t>From 2020   .   .   .   .   .   .   .   .   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e </w:t>
            </w:r>
            <w:r>
              <w:rPr>
                <w:rFonts w:ascii="Arial" w:eastAsia="Arial" w:hAnsi="Arial" w:cs="Arial"/>
                <w:sz w:val="18"/>
              </w:rPr>
              <w:t>From 2021   .   .   .   .   .   .   .   .   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f Total </w:t>
            </w:r>
            <w:r>
              <w:rPr>
                <w:rFonts w:ascii="Arial" w:eastAsia="Arial" w:hAnsi="Arial" w:cs="Arial"/>
                <w:sz w:val="18"/>
              </w:rPr>
              <w:t>of lines 3a through e   .   .   .</w:t>
            </w:r>
          </w:p>
          <w:p w:rsidR="002950C8" w:rsidRDefault="00000000">
            <w:pPr>
              <w:spacing w:after="1" w:line="311" w:lineRule="auto"/>
              <w:ind w:left="550" w:hanging="510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971102</wp:posOffset>
                      </wp:positionH>
                      <wp:positionV relativeFrom="paragraph">
                        <wp:posOffset>256716</wp:posOffset>
                      </wp:positionV>
                      <wp:extent cx="1066308" cy="9520"/>
                      <wp:effectExtent l="0" t="0" r="0" b="0"/>
                      <wp:wrapSquare wrapText="bothSides"/>
                      <wp:docPr id="172911" name="Group 1729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308" cy="9520"/>
                                <a:chOff x="0" y="0"/>
                                <a:chExt cx="1066308" cy="9520"/>
                              </a:xfrm>
                            </wpg:grpSpPr>
                            <wps:wsp>
                              <wps:cNvPr id="209897" name="Shape 209897"/>
                              <wps:cNvSpPr/>
                              <wps:spPr>
                                <a:xfrm>
                                  <a:off x="0" y="0"/>
                                  <a:ext cx="1066308" cy="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308" h="9520">
                                      <a:moveTo>
                                        <a:pt x="0" y="0"/>
                                      </a:moveTo>
                                      <a:lnTo>
                                        <a:pt x="1066308" y="0"/>
                                      </a:lnTo>
                                      <a:lnTo>
                                        <a:pt x="1066308" y="9520"/>
                                      </a:lnTo>
                                      <a:lnTo>
                                        <a:pt x="0" y="95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72911" style="width:83.9613pt;height:0.749634pt;position:absolute;mso-position-horizontal-relative:text;mso-position-horizontal:absolute;margin-left:76.4648pt;mso-position-vertical-relative:text;margin-top:20.2139pt;" coordsize="10663,95">
                      <v:shape id="Shape 209898" style="position:absolute;width:10663;height:95;left:0;top:0;" coordsize="1066308,9520" path="m0,0l1066308,0l1066308,9520l0,9520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7"/>
              </w:rPr>
              <w:t xml:space="preserve">   4 </w:t>
            </w:r>
            <w:r>
              <w:rPr>
                <w:rFonts w:ascii="Arial" w:eastAsia="Arial" w:hAnsi="Arial" w:cs="Arial"/>
                <w:sz w:val="18"/>
              </w:rPr>
              <w:t xml:space="preserve">Qualifying distributions for 2022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fr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line 4: $ 1,043,582</w:t>
            </w:r>
          </w:p>
          <w:p w:rsidR="002950C8" w:rsidRDefault="00000000">
            <w:pPr>
              <w:spacing w:before="61" w:after="0" w:line="309" w:lineRule="auto"/>
              <w:ind w:left="290"/>
            </w:pPr>
            <w:proofErr w:type="spellStart"/>
            <w:r>
              <w:rPr>
                <w:rFonts w:ascii="Arial" w:eastAsia="Arial" w:hAnsi="Arial" w:cs="Arial"/>
                <w:b/>
                <w:sz w:val="17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sz w:val="17"/>
              </w:rPr>
              <w:tab/>
            </w:r>
            <w:r>
              <w:rPr>
                <w:rFonts w:ascii="Arial" w:eastAsia="Arial" w:hAnsi="Arial" w:cs="Arial"/>
                <w:sz w:val="18"/>
              </w:rPr>
              <w:t xml:space="preserve">Applied to 2021, but not more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tha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7"/>
              </w:rPr>
              <w:t>b</w:t>
            </w:r>
            <w:r>
              <w:rPr>
                <w:rFonts w:ascii="Arial" w:eastAsia="Arial" w:hAnsi="Arial" w:cs="Arial"/>
                <w:b/>
                <w:sz w:val="17"/>
              </w:rPr>
              <w:tab/>
            </w:r>
            <w:r>
              <w:rPr>
                <w:rFonts w:ascii="Arial" w:eastAsia="Arial" w:hAnsi="Arial" w:cs="Arial"/>
                <w:sz w:val="18"/>
              </w:rPr>
              <w:t>Applied to undistributed income of</w:t>
            </w:r>
          </w:p>
          <w:p w:rsidR="002950C8" w:rsidRDefault="00000000">
            <w:pPr>
              <w:spacing w:after="13" w:line="298" w:lineRule="auto"/>
              <w:ind w:left="40" w:right="28" w:firstLine="510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(Election required—see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instructio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c </w:t>
            </w:r>
            <w:r>
              <w:rPr>
                <w:rFonts w:ascii="Arial" w:eastAsia="Arial" w:hAnsi="Arial" w:cs="Arial"/>
                <w:sz w:val="18"/>
              </w:rPr>
              <w:t xml:space="preserve">Treated as distributions out of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cor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lastRenderedPageBreak/>
              <w:t xml:space="preserve">required—see instructions)  .   .   .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d </w:t>
            </w:r>
            <w:r>
              <w:rPr>
                <w:rFonts w:ascii="Arial" w:eastAsia="Arial" w:hAnsi="Arial" w:cs="Arial"/>
                <w:sz w:val="18"/>
              </w:rPr>
              <w:t xml:space="preserve">Applied to 2022 distributable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amo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e </w:t>
            </w:r>
            <w:r>
              <w:rPr>
                <w:rFonts w:ascii="Arial" w:eastAsia="Arial" w:hAnsi="Arial" w:cs="Arial"/>
                <w:sz w:val="18"/>
              </w:rPr>
              <w:t xml:space="preserve">Remaining amount distributed out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   5 </w:t>
            </w:r>
            <w:r>
              <w:rPr>
                <w:rFonts w:ascii="Arial" w:eastAsia="Arial" w:hAnsi="Arial" w:cs="Arial"/>
                <w:sz w:val="18"/>
              </w:rPr>
              <w:t>Excess distributions carryover ap (If an amount appears in column ( amount must be shown in column</w:t>
            </w:r>
          </w:p>
          <w:p w:rsidR="002950C8" w:rsidRDefault="00000000">
            <w:pPr>
              <w:spacing w:after="30" w:line="282" w:lineRule="auto"/>
              <w:ind w:left="550" w:hanging="510"/>
            </w:pPr>
            <w:r>
              <w:rPr>
                <w:rFonts w:ascii="Arial" w:eastAsia="Arial" w:hAnsi="Arial" w:cs="Arial"/>
                <w:b/>
                <w:sz w:val="17"/>
              </w:rPr>
              <w:t xml:space="preserve">   6</w:t>
            </w:r>
            <w:r>
              <w:rPr>
                <w:rFonts w:ascii="Arial" w:eastAsia="Arial" w:hAnsi="Arial" w:cs="Arial"/>
                <w:b/>
                <w:sz w:val="17"/>
              </w:rPr>
              <w:tab/>
              <w:t xml:space="preserve">Enter the net total of each </w:t>
            </w:r>
            <w:proofErr w:type="spellStart"/>
            <w:r>
              <w:rPr>
                <w:rFonts w:ascii="Arial" w:eastAsia="Arial" w:hAnsi="Arial" w:cs="Arial"/>
                <w:b/>
                <w:sz w:val="17"/>
              </w:rPr>
              <w:t>colu</w:t>
            </w:r>
            <w:proofErr w:type="spellEnd"/>
            <w:r>
              <w:rPr>
                <w:rFonts w:ascii="Arial" w:eastAsia="Arial" w:hAnsi="Arial" w:cs="Arial"/>
                <w:b/>
                <w:sz w:val="17"/>
              </w:rPr>
              <w:t xml:space="preserve"> indicated below:</w:t>
            </w:r>
          </w:p>
          <w:p w:rsidR="002950C8" w:rsidRDefault="00000000">
            <w:pPr>
              <w:numPr>
                <w:ilvl w:val="0"/>
                <w:numId w:val="18"/>
              </w:numPr>
              <w:spacing w:after="42"/>
              <w:ind w:hanging="260"/>
            </w:pPr>
            <w:r>
              <w:rPr>
                <w:rFonts w:ascii="Arial" w:eastAsia="Arial" w:hAnsi="Arial" w:cs="Arial"/>
                <w:sz w:val="18"/>
              </w:rPr>
              <w:t xml:space="preserve">Corpus. Add lines 3f, 4c, and 4e. </w:t>
            </w:r>
          </w:p>
          <w:p w:rsidR="002950C8" w:rsidRDefault="00000000">
            <w:pPr>
              <w:numPr>
                <w:ilvl w:val="0"/>
                <w:numId w:val="18"/>
              </w:numPr>
              <w:spacing w:after="18" w:line="286" w:lineRule="auto"/>
              <w:ind w:hanging="260"/>
            </w:pPr>
            <w:r>
              <w:rPr>
                <w:rFonts w:ascii="Arial" w:eastAsia="Arial" w:hAnsi="Arial" w:cs="Arial"/>
                <w:sz w:val="18"/>
              </w:rPr>
              <w:t>Prior years' undistributed income. line 4b from line 2b   .   .   .   .   .   .</w:t>
            </w:r>
          </w:p>
          <w:p w:rsidR="002950C8" w:rsidRDefault="00000000">
            <w:pPr>
              <w:numPr>
                <w:ilvl w:val="0"/>
                <w:numId w:val="18"/>
              </w:numPr>
              <w:spacing w:after="18" w:line="286" w:lineRule="auto"/>
              <w:ind w:hanging="260"/>
            </w:pPr>
            <w:r>
              <w:rPr>
                <w:rFonts w:ascii="Arial" w:eastAsia="Arial" w:hAnsi="Arial" w:cs="Arial"/>
                <w:sz w:val="18"/>
              </w:rPr>
              <w:t xml:space="preserve">Enter the amount of prior years' u income for which a notice of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defici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been issued, or on which the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secti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tax has been previously assessed</w:t>
            </w:r>
          </w:p>
          <w:p w:rsidR="002950C8" w:rsidRDefault="00000000">
            <w:pPr>
              <w:numPr>
                <w:ilvl w:val="0"/>
                <w:numId w:val="18"/>
              </w:numPr>
              <w:spacing w:after="0" w:line="297" w:lineRule="auto"/>
              <w:ind w:hanging="260"/>
            </w:pPr>
            <w:r>
              <w:rPr>
                <w:rFonts w:ascii="Arial" w:eastAsia="Arial" w:hAnsi="Arial" w:cs="Arial"/>
                <w:sz w:val="18"/>
              </w:rPr>
              <w:t xml:space="preserve">Subtract line 6c from line 6b. Tax amount—see instructions   .   .   .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e </w:t>
            </w:r>
            <w:r>
              <w:rPr>
                <w:rFonts w:ascii="Arial" w:eastAsia="Arial" w:hAnsi="Arial" w:cs="Arial"/>
                <w:sz w:val="18"/>
              </w:rPr>
              <w:t xml:space="preserve">Undistributed income for 2021.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Su</w:t>
            </w:r>
            <w:proofErr w:type="spellEnd"/>
          </w:p>
          <w:p w:rsidR="002950C8" w:rsidRDefault="00000000">
            <w:pPr>
              <w:spacing w:after="0" w:line="293" w:lineRule="auto"/>
              <w:ind w:left="290" w:right="7" w:firstLine="260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4a from line 2a. Taxable amount instructions   .   .   .   .   .   .   .   .   .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f </w:t>
            </w:r>
            <w:r>
              <w:rPr>
                <w:rFonts w:ascii="Arial" w:eastAsia="Arial" w:hAnsi="Arial" w:cs="Arial"/>
                <w:sz w:val="18"/>
              </w:rPr>
              <w:t xml:space="preserve">Undistributed income for 2022.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Su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4d and 5 from line 1. This amount</w:t>
            </w:r>
          </w:p>
          <w:p w:rsidR="002950C8" w:rsidRDefault="00000000">
            <w:pPr>
              <w:spacing w:after="41"/>
              <w:ind w:right="156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distributed in 2023 .   .   .   .   .   .   </w:t>
            </w:r>
          </w:p>
          <w:p w:rsidR="002950C8" w:rsidRDefault="00000000">
            <w:pPr>
              <w:numPr>
                <w:ilvl w:val="0"/>
                <w:numId w:val="19"/>
              </w:numPr>
              <w:spacing w:after="13" w:line="287" w:lineRule="auto"/>
              <w:ind w:right="7" w:hanging="365"/>
              <w:jc w:val="both"/>
            </w:pPr>
            <w:r>
              <w:rPr>
                <w:rFonts w:ascii="Arial" w:eastAsia="Arial" w:hAnsi="Arial" w:cs="Arial"/>
                <w:sz w:val="18"/>
              </w:rPr>
              <w:t>Amounts treated as distributions o to satisfy requirements imposed b 170(b)(1)(F) or 4942(g)(3) (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Electio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required—see instructions) .   .   . </w:t>
            </w:r>
          </w:p>
          <w:p w:rsidR="002950C8" w:rsidRDefault="00000000">
            <w:pPr>
              <w:numPr>
                <w:ilvl w:val="0"/>
                <w:numId w:val="19"/>
              </w:numPr>
              <w:spacing w:after="23"/>
              <w:ind w:right="7" w:hanging="365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Excess distributions carryover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fro</w:t>
            </w:r>
            <w:proofErr w:type="spellEnd"/>
          </w:p>
          <w:p w:rsidR="002950C8" w:rsidRDefault="00000000">
            <w:pPr>
              <w:spacing w:after="41"/>
              <w:ind w:right="46"/>
              <w:jc w:val="right"/>
            </w:pPr>
            <w:r>
              <w:rPr>
                <w:rFonts w:ascii="Arial" w:eastAsia="Arial" w:hAnsi="Arial" w:cs="Arial"/>
                <w:sz w:val="18"/>
              </w:rPr>
              <w:t>applied on line 5 or line 7 (see ins</w:t>
            </w:r>
          </w:p>
          <w:p w:rsidR="002950C8" w:rsidRDefault="00000000">
            <w:pPr>
              <w:numPr>
                <w:ilvl w:val="0"/>
                <w:numId w:val="19"/>
              </w:numPr>
              <w:spacing w:after="0"/>
              <w:ind w:right="7" w:hanging="365"/>
              <w:jc w:val="both"/>
            </w:pPr>
            <w:r>
              <w:rPr>
                <w:rFonts w:ascii="Arial" w:eastAsia="Arial" w:hAnsi="Arial" w:cs="Arial"/>
                <w:b/>
                <w:sz w:val="17"/>
              </w:rPr>
              <w:t xml:space="preserve">Excess distributions carryover t </w:t>
            </w:r>
            <w:r>
              <w:rPr>
                <w:rFonts w:ascii="Arial" w:eastAsia="Arial" w:hAnsi="Arial" w:cs="Arial"/>
                <w:sz w:val="18"/>
              </w:rPr>
              <w:t xml:space="preserve">Subtract lines 7 and 8 from line 6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 10 </w:t>
            </w:r>
            <w:r>
              <w:rPr>
                <w:rFonts w:ascii="Arial" w:eastAsia="Arial" w:hAnsi="Arial" w:cs="Arial"/>
                <w:sz w:val="18"/>
              </w:rPr>
              <w:t xml:space="preserve">Analysis of line 9: </w:t>
            </w:r>
            <w:proofErr w:type="spellStart"/>
            <w:r>
              <w:rPr>
                <w:rFonts w:ascii="Arial" w:eastAsia="Arial" w:hAnsi="Arial" w:cs="Arial"/>
                <w:b/>
                <w:sz w:val="17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sz w:val="17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Excess from 2018  .   .   .   .   .   .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b </w:t>
            </w:r>
            <w:r>
              <w:rPr>
                <w:rFonts w:ascii="Arial" w:eastAsia="Arial" w:hAnsi="Arial" w:cs="Arial"/>
                <w:sz w:val="18"/>
              </w:rPr>
              <w:t xml:space="preserve">Excess from 2019  .   .   .   .   .   .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c </w:t>
            </w:r>
            <w:r>
              <w:rPr>
                <w:rFonts w:ascii="Arial" w:eastAsia="Arial" w:hAnsi="Arial" w:cs="Arial"/>
                <w:sz w:val="18"/>
              </w:rPr>
              <w:t xml:space="preserve">Excess from </w:t>
            </w:r>
            <w:r>
              <w:rPr>
                <w:rFonts w:ascii="Arial" w:eastAsia="Arial" w:hAnsi="Arial" w:cs="Arial"/>
                <w:sz w:val="18"/>
              </w:rPr>
              <w:lastRenderedPageBreak/>
              <w:t xml:space="preserve">2020  .   .   .   .   .   .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d </w:t>
            </w:r>
            <w:r>
              <w:rPr>
                <w:rFonts w:ascii="Arial" w:eastAsia="Arial" w:hAnsi="Arial" w:cs="Arial"/>
                <w:sz w:val="18"/>
              </w:rPr>
              <w:t xml:space="preserve">Excess from 2021  .   .   .   .   .   .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e </w:t>
            </w:r>
            <w:r>
              <w:rPr>
                <w:rFonts w:ascii="Arial" w:eastAsia="Arial" w:hAnsi="Arial" w:cs="Arial"/>
                <w:sz w:val="18"/>
              </w:rPr>
              <w:t xml:space="preserve">Excess from 2022  .   .   .   .   .   .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36,570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1439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21"/>
              <w:ind w:left="-35"/>
            </w:pPr>
            <w:r>
              <w:rPr>
                <w:rFonts w:ascii="Arial" w:eastAsia="Arial" w:hAnsi="Arial" w:cs="Arial"/>
                <w:sz w:val="18"/>
              </w:rPr>
              <w:t xml:space="preserve">   .   .   .   .   .   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2950C8" w:rsidRDefault="00000000">
            <w:pPr>
              <w:spacing w:after="265"/>
              <w:ind w:left="-46"/>
            </w:pPr>
            <w:r>
              <w:rPr>
                <w:rFonts w:ascii="Arial" w:eastAsia="Arial" w:hAnsi="Arial" w:cs="Arial"/>
                <w:sz w:val="18"/>
              </w:rPr>
              <w:t>om Part XI,</w:t>
            </w:r>
          </w:p>
          <w:p w:rsidR="002950C8" w:rsidRDefault="00000000">
            <w:pPr>
              <w:spacing w:after="0" w:line="287" w:lineRule="auto"/>
              <w:ind w:left="-75" w:right="299" w:firstLine="9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n line 2a .   .   .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 prior years ns)   .   .   .   .   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>pus (Election</w:t>
            </w:r>
          </w:p>
          <w:p w:rsidR="002950C8" w:rsidRDefault="00000000">
            <w:pPr>
              <w:spacing w:after="0" w:line="295" w:lineRule="auto"/>
              <w:ind w:left="-56" w:firstLine="28"/>
            </w:pPr>
            <w:r>
              <w:rPr>
                <w:rFonts w:ascii="Arial" w:eastAsia="Arial" w:hAnsi="Arial" w:cs="Arial"/>
                <w:sz w:val="18"/>
              </w:rPr>
              <w:t xml:space="preserve">   .   .   .   .   .   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unt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.   .   .   .   . 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2950C8" w:rsidRDefault="00000000">
            <w:pPr>
              <w:spacing w:after="21"/>
              <w:ind w:left="-36"/>
            </w:pPr>
            <w:r>
              <w:rPr>
                <w:rFonts w:ascii="Arial" w:eastAsia="Arial" w:hAnsi="Arial" w:cs="Arial"/>
                <w:sz w:val="18"/>
              </w:rPr>
              <w:t xml:space="preserve"> of corpus  .   . 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2950C8" w:rsidRDefault="00000000">
            <w:pPr>
              <w:spacing w:after="22"/>
              <w:ind w:left="-85"/>
            </w:pPr>
            <w:r>
              <w:rPr>
                <w:rFonts w:ascii="Arial" w:eastAsia="Arial" w:hAnsi="Arial" w:cs="Arial"/>
                <w:sz w:val="18"/>
              </w:rPr>
              <w:t>plied to 2022</w:t>
            </w:r>
          </w:p>
          <w:p w:rsidR="002950C8" w:rsidRDefault="00000000">
            <w:pPr>
              <w:spacing w:after="21"/>
              <w:ind w:left="-36"/>
            </w:pPr>
            <w:r>
              <w:rPr>
                <w:rFonts w:ascii="Arial" w:eastAsia="Arial" w:hAnsi="Arial" w:cs="Arial"/>
                <w:sz w:val="18"/>
              </w:rPr>
              <w:t>d), the same</w:t>
            </w:r>
          </w:p>
          <w:p w:rsidR="002950C8" w:rsidRDefault="00000000">
            <w:pPr>
              <w:spacing w:after="230" w:line="300" w:lineRule="auto"/>
              <w:ind w:left="-117" w:firstLine="71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 (a).) .   .   .   .  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7"/>
              </w:rPr>
              <w:t>mn</w:t>
            </w:r>
            <w:proofErr w:type="spellEnd"/>
            <w:r>
              <w:rPr>
                <w:rFonts w:ascii="Arial" w:eastAsia="Arial" w:hAnsi="Arial" w:cs="Arial"/>
                <w:b/>
                <w:sz w:val="17"/>
              </w:rPr>
              <w:t xml:space="preserve"> as</w:t>
            </w:r>
          </w:p>
          <w:p w:rsidR="002950C8" w:rsidRDefault="00000000">
            <w:pPr>
              <w:spacing w:after="1" w:line="285" w:lineRule="auto"/>
              <w:ind w:left="-13" w:hanging="53"/>
            </w:pPr>
            <w:r>
              <w:rPr>
                <w:rFonts w:ascii="Arial" w:eastAsia="Arial" w:hAnsi="Arial" w:cs="Arial"/>
                <w:sz w:val="18"/>
              </w:rPr>
              <w:t>Subtract line 5 Subtract</w:t>
            </w:r>
          </w:p>
          <w:p w:rsidR="002950C8" w:rsidRDefault="00000000">
            <w:pPr>
              <w:spacing w:after="27"/>
              <w:ind w:left="-10"/>
            </w:pPr>
            <w:r>
              <w:rPr>
                <w:rFonts w:ascii="Arial" w:eastAsia="Arial" w:hAnsi="Arial" w:cs="Arial"/>
                <w:sz w:val="18"/>
              </w:rPr>
              <w:t xml:space="preserve">   .   .   .   .   .   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2950C8" w:rsidRDefault="00000000">
            <w:pPr>
              <w:spacing w:after="7" w:line="283" w:lineRule="auto"/>
              <w:ind w:left="-27" w:right="569" w:hanging="35"/>
            </w:pPr>
            <w:proofErr w:type="spellStart"/>
            <w:r>
              <w:rPr>
                <w:rFonts w:ascii="Arial" w:eastAsia="Arial" w:hAnsi="Arial" w:cs="Arial"/>
                <w:sz w:val="18"/>
              </w:rPr>
              <w:lastRenderedPageBreak/>
              <w:t>ndistributed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ency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has on 4942(a)</w:t>
            </w:r>
          </w:p>
          <w:p w:rsidR="002950C8" w:rsidRDefault="00000000">
            <w:pPr>
              <w:spacing w:after="27"/>
              <w:ind w:left="-26"/>
            </w:pPr>
            <w:r>
              <w:rPr>
                <w:rFonts w:ascii="Arial" w:eastAsia="Arial" w:hAnsi="Arial" w:cs="Arial"/>
                <w:sz w:val="18"/>
              </w:rPr>
              <w:t xml:space="preserve">   .   .   .   .   .   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2950C8" w:rsidRDefault="00000000">
            <w:pPr>
              <w:spacing w:after="23"/>
              <w:ind w:left="-96"/>
            </w:pPr>
            <w:r>
              <w:rPr>
                <w:rFonts w:ascii="Arial" w:eastAsia="Arial" w:hAnsi="Arial" w:cs="Arial"/>
                <w:sz w:val="18"/>
              </w:rPr>
              <w:t>able</w:t>
            </w:r>
          </w:p>
          <w:p w:rsidR="002950C8" w:rsidRDefault="00000000">
            <w:pPr>
              <w:spacing w:after="0" w:line="291" w:lineRule="auto"/>
              <w:ind w:left="-8" w:hanging="40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  .   .   .   .   .   . 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btract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line</w:t>
            </w:r>
          </w:p>
          <w:p w:rsidR="002950C8" w:rsidRDefault="00000000">
            <w:pPr>
              <w:spacing w:after="27"/>
              <w:ind w:left="-144"/>
            </w:pPr>
            <w:r>
              <w:rPr>
                <w:rFonts w:ascii="Arial" w:eastAsia="Arial" w:hAnsi="Arial" w:cs="Arial"/>
                <w:sz w:val="18"/>
              </w:rPr>
              <w:t>—see</w:t>
            </w:r>
          </w:p>
          <w:p w:rsidR="002950C8" w:rsidRDefault="00000000">
            <w:pPr>
              <w:spacing w:after="0" w:line="291" w:lineRule="auto"/>
              <w:ind w:left="-8" w:hanging="14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   .   .   .   .   .   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btract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lines</w:t>
            </w:r>
          </w:p>
          <w:p w:rsidR="002950C8" w:rsidRDefault="00000000">
            <w:pPr>
              <w:spacing w:after="27"/>
              <w:ind w:left="-46"/>
            </w:pPr>
            <w:r>
              <w:rPr>
                <w:rFonts w:ascii="Arial" w:eastAsia="Arial" w:hAnsi="Arial" w:cs="Arial"/>
                <w:sz w:val="18"/>
              </w:rPr>
              <w:t xml:space="preserve"> must be</w:t>
            </w:r>
          </w:p>
          <w:p w:rsidR="002950C8" w:rsidRDefault="00000000">
            <w:pPr>
              <w:spacing w:after="0" w:line="291" w:lineRule="auto"/>
              <w:ind w:left="-7" w:right="89" w:hanging="3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.   .   .   .   .   .  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ut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of corpus</w:t>
            </w:r>
          </w:p>
          <w:p w:rsidR="002950C8" w:rsidRDefault="00000000">
            <w:pPr>
              <w:spacing w:after="7" w:line="285" w:lineRule="auto"/>
              <w:ind w:left="-7" w:right="686" w:hanging="29"/>
            </w:pPr>
            <w:r>
              <w:rPr>
                <w:rFonts w:ascii="Arial" w:eastAsia="Arial" w:hAnsi="Arial" w:cs="Arial"/>
                <w:sz w:val="18"/>
              </w:rPr>
              <w:t>y section n may be</w:t>
            </w:r>
          </w:p>
          <w:p w:rsidR="002950C8" w:rsidRDefault="00000000">
            <w:pPr>
              <w:spacing w:after="21"/>
              <w:ind w:left="-28"/>
            </w:pPr>
            <w:r>
              <w:rPr>
                <w:rFonts w:ascii="Arial" w:eastAsia="Arial" w:hAnsi="Arial" w:cs="Arial"/>
                <w:sz w:val="18"/>
              </w:rPr>
              <w:t xml:space="preserve">  .   .   .   .   .   .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2950C8" w:rsidRDefault="00000000">
            <w:pPr>
              <w:spacing w:after="0"/>
              <w:ind w:left="-95" w:right="270" w:firstLine="20"/>
              <w:jc w:val="both"/>
            </w:pPr>
            <w:r>
              <w:rPr>
                <w:rFonts w:ascii="Arial" w:eastAsia="Arial" w:hAnsi="Arial" w:cs="Arial"/>
                <w:sz w:val="18"/>
              </w:rPr>
              <w:t xml:space="preserve">m 2017 not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tructions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)  .   .  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7"/>
              </w:rPr>
              <w:t xml:space="preserve">o 2023. </w:t>
            </w:r>
            <w:r>
              <w:rPr>
                <w:rFonts w:ascii="Arial" w:eastAsia="Arial" w:hAnsi="Arial" w:cs="Arial"/>
                <w:sz w:val="18"/>
              </w:rPr>
              <w:t>a   .   .   .   .   .   .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lastRenderedPageBreak/>
              <w:t>36,570</w:t>
            </w:r>
          </w:p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72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48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48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1,007,838</w:t>
            </w:r>
          </w:p>
        </w:tc>
      </w:tr>
      <w:tr w:rsidR="002950C8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35,744</w:t>
            </w:r>
          </w:p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72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2950C8"/>
        </w:tc>
      </w:tr>
      <w:tr w:rsidR="002950C8">
        <w:trPr>
          <w:trHeight w:val="72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72,314</w:t>
            </w:r>
          </w:p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48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000000">
            <w:pPr>
              <w:spacing w:after="0"/>
              <w:ind w:left="-3152" w:right="-324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44419" cy="11107578"/>
                      <wp:effectExtent l="0" t="0" r="0" b="0"/>
                      <wp:docPr id="176108" name="Group 176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4419" cy="11107578"/>
                                <a:chOff x="0" y="0"/>
                                <a:chExt cx="5044419" cy="11107578"/>
                              </a:xfrm>
                            </wpg:grpSpPr>
                            <wps:wsp>
                              <wps:cNvPr id="14511" name="Rectangle 14511"/>
                              <wps:cNvSpPr/>
                              <wps:spPr>
                                <a:xfrm rot="-3138348">
                                  <a:off x="-1502206" y="4187620"/>
                                  <a:ext cx="9713492" cy="9728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950C8" w:rsidRDefault="00000000">
                                    <w:r>
                                      <w:rPr>
                                        <w:rFonts w:ascii="Arial" w:eastAsia="Arial" w:hAnsi="Arial" w:cs="Arial"/>
                                        <w:color w:val="969696"/>
                                        <w:sz w:val="123"/>
                                      </w:rPr>
                                      <w:t>Electronic Filing Only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6108" style="width:397.198pt;height:874.612pt;mso-position-horizontal-relative:char;mso-position-vertical-relative:line" coordsize="50444,111075">
                      <v:rect id="Rectangle 14511" style="position:absolute;width:97134;height:9728;left:-15022;top:4187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969696"/>
                                  <w:sz w:val="123"/>
                                </w:rPr>
                                <w:t xml:space="preserve">Electronic Filing Only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0</w:t>
            </w:r>
          </w:p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96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48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72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0</w:t>
            </w:r>
          </w:p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72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0</w:t>
            </w:r>
          </w:p>
        </w:tc>
      </w:tr>
      <w:tr w:rsidR="002950C8">
        <w:trPr>
          <w:trHeight w:val="96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48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48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72,314</w:t>
            </w:r>
          </w:p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48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1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C0C0C0"/>
          </w:tcPr>
          <w:p w:rsidR="002950C8" w:rsidRDefault="002950C8"/>
        </w:tc>
        <w:tc>
          <w:tcPr>
            <w:tcW w:w="1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C0C0C0"/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950C8" w:rsidRDefault="002950C8"/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36,570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2950C8" w:rsidRDefault="002950C8"/>
        </w:tc>
      </w:tr>
      <w:tr w:rsidR="002950C8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2950C8" w:rsidRDefault="002950C8"/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35,744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:rsidR="002950C8" w:rsidRDefault="002950C8"/>
        </w:tc>
      </w:tr>
    </w:tbl>
    <w:p w:rsidR="002950C8" w:rsidRDefault="00000000">
      <w:pPr>
        <w:spacing w:after="3"/>
        <w:ind w:left="1250" w:right="14" w:hanging="10"/>
        <w:jc w:val="right"/>
      </w:pPr>
      <w:r>
        <w:rPr>
          <w:rFonts w:ascii="Arial" w:eastAsia="Arial" w:hAnsi="Arial" w:cs="Arial"/>
          <w:sz w:val="14"/>
        </w:rPr>
        <w:t>Form</w:t>
      </w:r>
      <w:r>
        <w:rPr>
          <w:rFonts w:ascii="Arial" w:eastAsia="Arial" w:hAnsi="Arial" w:cs="Arial"/>
          <w:b/>
          <w:sz w:val="20"/>
        </w:rPr>
        <w:t xml:space="preserve"> 990-PF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14"/>
        </w:rPr>
        <w:t>(2022)</w:t>
      </w:r>
    </w:p>
    <w:p w:rsidR="002950C8" w:rsidRDefault="002950C8">
      <w:pPr>
        <w:sectPr w:rsidR="002950C8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2240" w:h="15840"/>
          <w:pgMar w:top="770" w:right="698" w:bottom="940" w:left="2544" w:header="780" w:footer="720" w:gutter="0"/>
          <w:cols w:space="720"/>
        </w:sectPr>
      </w:pPr>
    </w:p>
    <w:p w:rsidR="002950C8" w:rsidRDefault="00000000">
      <w:pPr>
        <w:spacing w:after="0"/>
        <w:ind w:left="-239" w:right="-56"/>
      </w:pPr>
      <w:r>
        <w:rPr>
          <w:noProof/>
        </w:rPr>
        <w:lastRenderedPageBreak/>
        <w:drawing>
          <wp:inline distT="0" distB="0" distL="0" distR="0">
            <wp:extent cx="6918961" cy="9244585"/>
            <wp:effectExtent l="0" t="0" r="0" b="0"/>
            <wp:docPr id="200525" name="Picture 200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5" name="Picture 20052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18961" cy="924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C8" w:rsidRDefault="00000000">
      <w:pPr>
        <w:spacing w:after="5" w:line="270" w:lineRule="auto"/>
        <w:ind w:left="1728" w:hanging="10"/>
      </w:pPr>
      <w:r>
        <w:rPr>
          <w:rFonts w:ascii="Arial" w:eastAsia="Arial" w:hAnsi="Arial" w:cs="Arial"/>
          <w:sz w:val="18"/>
        </w:rPr>
        <w:lastRenderedPageBreak/>
        <w:t>John R Peterson Foundation</w:t>
      </w:r>
    </w:p>
    <w:tbl>
      <w:tblPr>
        <w:tblStyle w:val="TableGrid"/>
        <w:tblW w:w="10845" w:type="dxa"/>
        <w:tblInd w:w="-206" w:type="dxa"/>
        <w:tblCellMar>
          <w:top w:w="49" w:type="dxa"/>
          <w:left w:w="40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855"/>
        <w:gridCol w:w="9990"/>
      </w:tblGrid>
      <w:tr w:rsidR="002950C8">
        <w:trPr>
          <w:trHeight w:val="240"/>
        </w:trPr>
        <w:tc>
          <w:tcPr>
            <w:tcW w:w="855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0000"/>
          </w:tcPr>
          <w:p w:rsidR="002950C8" w:rsidRDefault="00000000">
            <w:pPr>
              <w:spacing w:after="0"/>
              <w:ind w:left="4"/>
              <w:jc w:val="both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Part XIV</w:t>
            </w:r>
          </w:p>
        </w:tc>
        <w:tc>
          <w:tcPr>
            <w:tcW w:w="99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tabs>
                <w:tab w:val="center" w:pos="6905"/>
              </w:tabs>
              <w:spacing w:after="0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Supplementary Information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</w:rPr>
              <w:t>(continued)</w:t>
            </w:r>
            <w:r>
              <w:rPr>
                <w:rFonts w:ascii="Arial" w:eastAsia="Arial" w:hAnsi="Arial" w:cs="Arial"/>
                <w:i/>
                <w:sz w:val="20"/>
              </w:rPr>
              <w:tab/>
            </w:r>
            <w:r>
              <w:rPr>
                <w:rFonts w:ascii="Arial" w:eastAsia="Arial" w:hAnsi="Arial" w:cs="Arial"/>
                <w:b/>
                <w:color w:val="FFFFFF"/>
                <w:sz w:val="17"/>
              </w:rPr>
              <w:t>Enter information on 'Detail - Pt XIV, Ln 3a-b'</w:t>
            </w:r>
          </w:p>
        </w:tc>
      </w:tr>
    </w:tbl>
    <w:p w:rsidR="002950C8" w:rsidRDefault="00000000">
      <w:pPr>
        <w:pStyle w:val="Heading3"/>
        <w:tabs>
          <w:tab w:val="center" w:pos="4169"/>
        </w:tabs>
        <w:spacing w:after="0" w:line="259" w:lineRule="auto"/>
        <w:ind w:left="-181" w:right="0" w:firstLine="0"/>
      </w:pPr>
      <w:r>
        <w:rPr>
          <w:sz w:val="20"/>
        </w:rPr>
        <w:t xml:space="preserve">   3</w:t>
      </w:r>
      <w:r>
        <w:rPr>
          <w:sz w:val="20"/>
        </w:rPr>
        <w:tab/>
        <w:t>Grants and Contributions Paid During the Year or Approved for Future Payment</w:t>
      </w:r>
    </w:p>
    <w:tbl>
      <w:tblPr>
        <w:tblStyle w:val="TableGrid"/>
        <w:tblW w:w="10845" w:type="dxa"/>
        <w:tblInd w:w="-20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5126"/>
        <w:gridCol w:w="754"/>
        <w:gridCol w:w="1695"/>
        <w:gridCol w:w="208"/>
        <w:gridCol w:w="822"/>
      </w:tblGrid>
      <w:tr w:rsidR="002950C8">
        <w:trPr>
          <w:trHeight w:val="400"/>
        </w:trPr>
        <w:tc>
          <w:tcPr>
            <w:tcW w:w="4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20"/>
              </w:rPr>
              <w:t>Recipient</w:t>
            </w:r>
          </w:p>
        </w:tc>
        <w:tc>
          <w:tcPr>
            <w:tcW w:w="17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14"/>
              </w:rPr>
              <w:t>If recipient is an individual, show any relationship to</w:t>
            </w:r>
          </w:p>
          <w:p w:rsidR="002950C8" w:rsidRDefault="00000000">
            <w:pPr>
              <w:spacing w:after="0"/>
              <w:ind w:left="96" w:right="95"/>
              <w:jc w:val="center"/>
            </w:pPr>
            <w:r>
              <w:rPr>
                <w:rFonts w:ascii="Arial" w:eastAsia="Arial" w:hAnsi="Arial" w:cs="Arial"/>
                <w:sz w:val="14"/>
              </w:rPr>
              <w:t>any foundation manager or substantial contributor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950C8" w:rsidRDefault="00000000">
            <w:pPr>
              <w:spacing w:after="0"/>
              <w:ind w:left="7" w:hanging="7"/>
              <w:jc w:val="center"/>
            </w:pPr>
            <w:r>
              <w:rPr>
                <w:rFonts w:ascii="Arial" w:eastAsia="Arial" w:hAnsi="Arial" w:cs="Arial"/>
                <w:sz w:val="14"/>
              </w:rPr>
              <w:t>Foundation status of recipient</w:t>
            </w:r>
          </w:p>
        </w:tc>
        <w:tc>
          <w:tcPr>
            <w:tcW w:w="2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2950C8" w:rsidRDefault="00000000">
            <w:pPr>
              <w:spacing w:after="0"/>
              <w:ind w:left="444" w:right="211"/>
              <w:jc w:val="center"/>
            </w:pPr>
            <w:r>
              <w:rPr>
                <w:rFonts w:ascii="Arial" w:eastAsia="Arial" w:hAnsi="Arial" w:cs="Arial"/>
                <w:sz w:val="14"/>
              </w:rPr>
              <w:t>Purpose of grant or contribution</w:t>
            </w:r>
          </w:p>
        </w:tc>
        <w:tc>
          <w:tcPr>
            <w:tcW w:w="233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11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2950C8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4"/>
              </w:rPr>
              <w:t>Amount</w:t>
            </w:r>
          </w:p>
        </w:tc>
      </w:tr>
      <w:tr w:rsidR="002950C8">
        <w:trPr>
          <w:trHeight w:val="320"/>
        </w:trPr>
        <w:tc>
          <w:tcPr>
            <w:tcW w:w="4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590"/>
            </w:pPr>
            <w:r>
              <w:rPr>
                <w:rFonts w:ascii="Arial" w:eastAsia="Arial" w:hAnsi="Arial" w:cs="Arial"/>
                <w:sz w:val="20"/>
              </w:rPr>
              <w:t>Name and address (home or business)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2950C8"/>
        </w:tc>
      </w:tr>
      <w:tr w:rsidR="002950C8">
        <w:trPr>
          <w:trHeight w:val="7920"/>
        </w:trPr>
        <w:tc>
          <w:tcPr>
            <w:tcW w:w="4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tabs>
                <w:tab w:val="center" w:pos="338"/>
                <w:tab w:val="center" w:pos="1374"/>
              </w:tabs>
              <w:spacing w:after="20"/>
            </w:pPr>
            <w:r>
              <w:lastRenderedPageBreak/>
              <w:tab/>
            </w:r>
            <w:r>
              <w:rPr>
                <w:rFonts w:ascii="Arial" w:eastAsia="Arial" w:hAnsi="Arial" w:cs="Arial"/>
                <w:b/>
                <w:sz w:val="17"/>
              </w:rPr>
              <w:t>a</w:t>
            </w:r>
            <w:r>
              <w:rPr>
                <w:rFonts w:ascii="Arial" w:eastAsia="Arial" w:hAnsi="Arial" w:cs="Arial"/>
                <w:b/>
                <w:sz w:val="17"/>
              </w:rPr>
              <w:tab/>
            </w:r>
            <w:r>
              <w:rPr>
                <w:rFonts w:ascii="Arial" w:eastAsia="Arial" w:hAnsi="Arial" w:cs="Arial"/>
                <w:i/>
                <w:sz w:val="18"/>
              </w:rPr>
              <w:t>Paid during the year</w:t>
            </w:r>
          </w:p>
          <w:p w:rsidR="002950C8" w:rsidRDefault="00000000">
            <w:pPr>
              <w:spacing w:after="15"/>
              <w:ind w:left="40"/>
            </w:pPr>
            <w:r>
              <w:rPr>
                <w:rFonts w:ascii="Arial" w:eastAsia="Arial" w:hAnsi="Arial" w:cs="Arial"/>
                <w:sz w:val="18"/>
              </w:rPr>
              <w:t xml:space="preserve">Aloha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ʻĪlio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Rescue</w:t>
            </w:r>
          </w:p>
          <w:p w:rsidR="002950C8" w:rsidRDefault="00000000">
            <w:pPr>
              <w:spacing w:after="15"/>
              <w:ind w:left="40"/>
            </w:pPr>
            <w:r>
              <w:rPr>
                <w:rFonts w:ascii="Arial" w:eastAsia="Arial" w:hAnsi="Arial" w:cs="Arial"/>
                <w:sz w:val="18"/>
              </w:rPr>
              <w:t>PO Box 492364</w:t>
            </w:r>
          </w:p>
          <w:p w:rsidR="002950C8" w:rsidRDefault="00000000">
            <w:pPr>
              <w:spacing w:after="15"/>
              <w:ind w:left="40"/>
            </w:pPr>
            <w:r>
              <w:rPr>
                <w:rFonts w:ascii="Arial" w:eastAsia="Arial" w:hAnsi="Arial" w:cs="Arial"/>
                <w:sz w:val="18"/>
              </w:rPr>
              <w:t>Keaau, HI 96749</w:t>
            </w:r>
          </w:p>
          <w:p w:rsidR="002950C8" w:rsidRDefault="00000000">
            <w:pPr>
              <w:spacing w:after="15"/>
              <w:ind w:left="40"/>
            </w:pPr>
            <w:r>
              <w:rPr>
                <w:rFonts w:ascii="Arial" w:eastAsia="Arial" w:hAnsi="Arial" w:cs="Arial"/>
                <w:sz w:val="18"/>
              </w:rPr>
              <w:t>Greater Good Charity</w:t>
            </w:r>
          </w:p>
          <w:p w:rsidR="002950C8" w:rsidRDefault="00000000">
            <w:pPr>
              <w:spacing w:after="15"/>
              <w:ind w:left="40"/>
            </w:pPr>
            <w:r>
              <w:rPr>
                <w:rFonts w:ascii="Arial" w:eastAsia="Arial" w:hAnsi="Arial" w:cs="Arial"/>
                <w:sz w:val="18"/>
              </w:rPr>
              <w:t>One Union Square</w:t>
            </w:r>
          </w:p>
          <w:p w:rsidR="002950C8" w:rsidRDefault="00000000">
            <w:pPr>
              <w:spacing w:after="15"/>
              <w:ind w:left="40"/>
            </w:pPr>
            <w:r>
              <w:rPr>
                <w:rFonts w:ascii="Arial" w:eastAsia="Arial" w:hAnsi="Arial" w:cs="Arial"/>
                <w:sz w:val="18"/>
              </w:rPr>
              <w:t>Seattle, WA 98101</w:t>
            </w:r>
          </w:p>
          <w:p w:rsidR="002950C8" w:rsidRDefault="00000000">
            <w:pPr>
              <w:spacing w:after="15"/>
              <w:ind w:left="40"/>
            </w:pPr>
            <w:r>
              <w:rPr>
                <w:rFonts w:ascii="Arial" w:eastAsia="Arial" w:hAnsi="Arial" w:cs="Arial"/>
                <w:sz w:val="18"/>
              </w:rPr>
              <w:t>San Diego Humane Society</w:t>
            </w:r>
          </w:p>
          <w:p w:rsidR="002950C8" w:rsidRDefault="00000000">
            <w:pPr>
              <w:spacing w:after="15"/>
              <w:ind w:left="40"/>
            </w:pPr>
            <w:r>
              <w:rPr>
                <w:rFonts w:ascii="Arial" w:eastAsia="Arial" w:hAnsi="Arial" w:cs="Arial"/>
                <w:sz w:val="18"/>
              </w:rPr>
              <w:t>5480 Gaines St</w:t>
            </w:r>
          </w:p>
          <w:p w:rsidR="002950C8" w:rsidRDefault="00000000">
            <w:pPr>
              <w:spacing w:after="15"/>
              <w:ind w:left="40"/>
            </w:pPr>
            <w:r>
              <w:rPr>
                <w:rFonts w:ascii="Arial" w:eastAsia="Arial" w:hAnsi="Arial" w:cs="Arial"/>
                <w:sz w:val="18"/>
              </w:rPr>
              <w:t>San Diego, CA 92110</w:t>
            </w:r>
          </w:p>
          <w:p w:rsidR="002950C8" w:rsidRDefault="00000000">
            <w:pPr>
              <w:spacing w:after="15"/>
              <w:ind w:left="40"/>
            </w:pPr>
            <w:r>
              <w:rPr>
                <w:rFonts w:ascii="Arial" w:eastAsia="Arial" w:hAnsi="Arial" w:cs="Arial"/>
                <w:sz w:val="18"/>
              </w:rPr>
              <w:t>Maui Humane Society</w:t>
            </w:r>
          </w:p>
          <w:p w:rsidR="002950C8" w:rsidRDefault="00000000">
            <w:pPr>
              <w:spacing w:after="15"/>
              <w:ind w:left="40"/>
            </w:pPr>
            <w:r>
              <w:rPr>
                <w:rFonts w:ascii="Arial" w:eastAsia="Arial" w:hAnsi="Arial" w:cs="Arial"/>
                <w:sz w:val="18"/>
              </w:rPr>
              <w:t>PO Box 1047</w:t>
            </w:r>
          </w:p>
          <w:p w:rsidR="002950C8" w:rsidRDefault="00000000">
            <w:pPr>
              <w:spacing w:after="15"/>
              <w:ind w:left="40"/>
            </w:pPr>
            <w:r>
              <w:rPr>
                <w:rFonts w:ascii="Arial" w:eastAsia="Arial" w:hAnsi="Arial" w:cs="Arial"/>
                <w:sz w:val="18"/>
              </w:rPr>
              <w:t>Puunene, HI 96784</w:t>
            </w:r>
          </w:p>
          <w:p w:rsidR="002950C8" w:rsidRDefault="00000000">
            <w:pPr>
              <w:spacing w:after="15"/>
              <w:ind w:left="40"/>
            </w:pPr>
            <w:r>
              <w:rPr>
                <w:rFonts w:ascii="Arial" w:eastAsia="Arial" w:hAnsi="Arial" w:cs="Arial"/>
                <w:sz w:val="18"/>
              </w:rPr>
              <w:t>Luck Dog Animal Rescue</w:t>
            </w:r>
          </w:p>
          <w:p w:rsidR="002950C8" w:rsidRDefault="00000000">
            <w:pPr>
              <w:spacing w:after="15"/>
              <w:ind w:left="40"/>
            </w:pPr>
            <w:r>
              <w:rPr>
                <w:rFonts w:ascii="Arial" w:eastAsia="Arial" w:hAnsi="Arial" w:cs="Arial"/>
                <w:sz w:val="18"/>
              </w:rPr>
              <w:t>5159 Langston Boulevard</w:t>
            </w:r>
          </w:p>
          <w:p w:rsidR="002950C8" w:rsidRDefault="00000000">
            <w:pPr>
              <w:spacing w:after="15"/>
              <w:ind w:left="40"/>
            </w:pPr>
            <w:r>
              <w:rPr>
                <w:rFonts w:ascii="Arial" w:eastAsia="Arial" w:hAnsi="Arial" w:cs="Arial"/>
                <w:sz w:val="18"/>
              </w:rPr>
              <w:t>Arlington, VA 22207</w:t>
            </w:r>
          </w:p>
          <w:p w:rsidR="002950C8" w:rsidRDefault="00000000">
            <w:pPr>
              <w:spacing w:after="15"/>
              <w:ind w:left="40"/>
            </w:pPr>
            <w:r>
              <w:rPr>
                <w:rFonts w:ascii="Arial" w:eastAsia="Arial" w:hAnsi="Arial" w:cs="Arial"/>
                <w:sz w:val="18"/>
              </w:rPr>
              <w:t>Kauai SPCA</w:t>
            </w:r>
          </w:p>
          <w:p w:rsidR="002950C8" w:rsidRDefault="00000000">
            <w:pPr>
              <w:spacing w:after="15"/>
              <w:ind w:left="40"/>
            </w:pPr>
            <w:r>
              <w:rPr>
                <w:rFonts w:ascii="Arial" w:eastAsia="Arial" w:hAnsi="Arial" w:cs="Arial"/>
                <w:sz w:val="18"/>
              </w:rPr>
              <w:t>PO Box 1018</w:t>
            </w:r>
          </w:p>
          <w:p w:rsidR="002950C8" w:rsidRDefault="00000000">
            <w:pPr>
              <w:spacing w:after="15"/>
              <w:ind w:left="40"/>
            </w:pPr>
            <w:r>
              <w:rPr>
                <w:rFonts w:ascii="Arial" w:eastAsia="Arial" w:hAnsi="Arial" w:cs="Arial"/>
                <w:sz w:val="18"/>
              </w:rPr>
              <w:t>Kilauea, HI 96754</w:t>
            </w:r>
          </w:p>
          <w:p w:rsidR="002950C8" w:rsidRDefault="00000000">
            <w:pPr>
              <w:spacing w:after="15"/>
              <w:ind w:left="40"/>
            </w:pPr>
            <w:r>
              <w:rPr>
                <w:rFonts w:ascii="Arial" w:eastAsia="Arial" w:hAnsi="Arial" w:cs="Arial"/>
                <w:sz w:val="18"/>
              </w:rPr>
              <w:t>PetFix Spay and Neuter</w:t>
            </w:r>
          </w:p>
          <w:p w:rsidR="002950C8" w:rsidRDefault="00000000">
            <w:pPr>
              <w:spacing w:after="15"/>
              <w:ind w:left="40"/>
            </w:pPr>
            <w:r>
              <w:rPr>
                <w:rFonts w:ascii="Arial" w:eastAsia="Arial" w:hAnsi="Arial" w:cs="Arial"/>
                <w:sz w:val="18"/>
              </w:rPr>
              <w:t>PO Box 384191</w:t>
            </w:r>
          </w:p>
          <w:p w:rsidR="002950C8" w:rsidRDefault="00000000">
            <w:pPr>
              <w:spacing w:after="0"/>
              <w:ind w:left="40"/>
            </w:pPr>
            <w:r>
              <w:rPr>
                <w:rFonts w:ascii="Arial" w:eastAsia="Arial" w:hAnsi="Arial" w:cs="Arial"/>
                <w:sz w:val="18"/>
              </w:rPr>
              <w:t>Waikoloa Village, HI 96738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ind w:left="-2832" w:right="-334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44419" cy="11107578"/>
                      <wp:effectExtent l="0" t="0" r="0" b="0"/>
                      <wp:docPr id="176051" name="Group 1760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4419" cy="11107578"/>
                                <a:chOff x="0" y="0"/>
                                <a:chExt cx="5044419" cy="11107578"/>
                              </a:xfrm>
                            </wpg:grpSpPr>
                            <wps:wsp>
                              <wps:cNvPr id="15061" name="Rectangle 15061"/>
                              <wps:cNvSpPr/>
                              <wps:spPr>
                                <a:xfrm rot="-3138348">
                                  <a:off x="-1502206" y="4187620"/>
                                  <a:ext cx="9713492" cy="9728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950C8" w:rsidRDefault="00000000">
                                    <w:r>
                                      <w:rPr>
                                        <w:rFonts w:ascii="Arial" w:eastAsia="Arial" w:hAnsi="Arial" w:cs="Arial"/>
                                        <w:color w:val="969696"/>
                                        <w:sz w:val="123"/>
                                      </w:rPr>
                                      <w:t>Electronic Filing Only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6051" style="width:397.198pt;height:874.612pt;mso-position-horizontal-relative:char;mso-position-vertical-relative:line" coordsize="50444,111075">
                      <v:rect id="Rectangle 15061" style="position:absolute;width:97134;height:9728;left:-15022;top:4187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color w:val="969696"/>
                                  <w:sz w:val="123"/>
                                </w:rPr>
                                <w:t xml:space="preserve">Electronic Filing Only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481"/>
              <w:jc w:val="center"/>
            </w:pPr>
            <w:r>
              <w:rPr>
                <w:rFonts w:ascii="Arial" w:eastAsia="Arial" w:hAnsi="Arial" w:cs="Arial"/>
                <w:sz w:val="18"/>
              </w:rPr>
              <w:t>PC</w:t>
            </w:r>
          </w:p>
          <w:p w:rsidR="002950C8" w:rsidRDefault="00000000">
            <w:pPr>
              <w:spacing w:after="481"/>
              <w:jc w:val="center"/>
            </w:pPr>
            <w:r>
              <w:rPr>
                <w:rFonts w:ascii="Arial" w:eastAsia="Arial" w:hAnsi="Arial" w:cs="Arial"/>
                <w:sz w:val="18"/>
              </w:rPr>
              <w:t>PC</w:t>
            </w:r>
          </w:p>
          <w:p w:rsidR="002950C8" w:rsidRDefault="00000000">
            <w:pPr>
              <w:spacing w:after="481"/>
              <w:jc w:val="center"/>
            </w:pPr>
            <w:r>
              <w:rPr>
                <w:rFonts w:ascii="Arial" w:eastAsia="Arial" w:hAnsi="Arial" w:cs="Arial"/>
                <w:sz w:val="18"/>
              </w:rPr>
              <w:t>PC</w:t>
            </w:r>
          </w:p>
          <w:p w:rsidR="002950C8" w:rsidRDefault="00000000">
            <w:pPr>
              <w:spacing w:after="481"/>
              <w:jc w:val="center"/>
            </w:pPr>
            <w:r>
              <w:rPr>
                <w:rFonts w:ascii="Arial" w:eastAsia="Arial" w:hAnsi="Arial" w:cs="Arial"/>
                <w:sz w:val="18"/>
              </w:rPr>
              <w:t>PC</w:t>
            </w:r>
          </w:p>
          <w:p w:rsidR="002950C8" w:rsidRDefault="00000000">
            <w:pPr>
              <w:spacing w:after="481"/>
              <w:jc w:val="center"/>
            </w:pPr>
            <w:r>
              <w:rPr>
                <w:rFonts w:ascii="Arial" w:eastAsia="Arial" w:hAnsi="Arial" w:cs="Arial"/>
                <w:sz w:val="18"/>
              </w:rPr>
              <w:t>PC</w:t>
            </w:r>
          </w:p>
          <w:p w:rsidR="002950C8" w:rsidRDefault="00000000">
            <w:pPr>
              <w:spacing w:after="481"/>
              <w:jc w:val="center"/>
            </w:pPr>
            <w:r>
              <w:rPr>
                <w:rFonts w:ascii="Arial" w:eastAsia="Arial" w:hAnsi="Arial" w:cs="Arial"/>
                <w:sz w:val="18"/>
              </w:rPr>
              <w:t>PC</w:t>
            </w:r>
          </w:p>
          <w:p w:rsidR="002950C8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8"/>
              </w:rPr>
              <w:t>PC</w:t>
            </w:r>
          </w:p>
        </w:tc>
        <w:tc>
          <w:tcPr>
            <w:tcW w:w="2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481"/>
              <w:ind w:left="40"/>
            </w:pPr>
            <w:r>
              <w:rPr>
                <w:rFonts w:ascii="Arial" w:eastAsia="Arial" w:hAnsi="Arial" w:cs="Arial"/>
                <w:sz w:val="18"/>
              </w:rPr>
              <w:t>Dog Food</w:t>
            </w:r>
          </w:p>
          <w:p w:rsidR="002950C8" w:rsidRDefault="00000000">
            <w:pPr>
              <w:spacing w:after="481"/>
              <w:ind w:left="40"/>
            </w:pPr>
            <w:r>
              <w:rPr>
                <w:rFonts w:ascii="Arial" w:eastAsia="Arial" w:hAnsi="Arial" w:cs="Arial"/>
                <w:sz w:val="18"/>
              </w:rPr>
              <w:t>Animal Welfare Grant/IT</w:t>
            </w:r>
          </w:p>
          <w:p w:rsidR="002950C8" w:rsidRDefault="00000000">
            <w:pPr>
              <w:spacing w:after="481"/>
              <w:ind w:left="40"/>
            </w:pPr>
            <w:r>
              <w:rPr>
                <w:rFonts w:ascii="Arial" w:eastAsia="Arial" w:hAnsi="Arial" w:cs="Arial"/>
                <w:sz w:val="18"/>
              </w:rPr>
              <w:t>Animal Welfare Grant</w:t>
            </w:r>
          </w:p>
          <w:p w:rsidR="002950C8" w:rsidRDefault="00000000">
            <w:pPr>
              <w:spacing w:after="481"/>
              <w:ind w:left="40"/>
            </w:pPr>
            <w:r>
              <w:rPr>
                <w:rFonts w:ascii="Arial" w:eastAsia="Arial" w:hAnsi="Arial" w:cs="Arial"/>
                <w:sz w:val="18"/>
              </w:rPr>
              <w:t>Animal Welfare Grant</w:t>
            </w:r>
          </w:p>
          <w:p w:rsidR="002950C8" w:rsidRDefault="00000000">
            <w:pPr>
              <w:spacing w:after="481"/>
              <w:ind w:left="40"/>
            </w:pPr>
            <w:r>
              <w:rPr>
                <w:rFonts w:ascii="Arial" w:eastAsia="Arial" w:hAnsi="Arial" w:cs="Arial"/>
                <w:sz w:val="18"/>
              </w:rPr>
              <w:t>Animal Welfare Grant</w:t>
            </w:r>
          </w:p>
          <w:p w:rsidR="002950C8" w:rsidRDefault="00000000">
            <w:pPr>
              <w:spacing w:after="481"/>
              <w:ind w:left="40"/>
            </w:pPr>
            <w:r>
              <w:rPr>
                <w:rFonts w:ascii="Arial" w:eastAsia="Arial" w:hAnsi="Arial" w:cs="Arial"/>
                <w:sz w:val="18"/>
              </w:rPr>
              <w:t>Animal Welfare Grant</w:t>
            </w:r>
          </w:p>
          <w:p w:rsidR="002950C8" w:rsidRDefault="00000000">
            <w:pPr>
              <w:spacing w:after="0"/>
              <w:ind w:left="40"/>
            </w:pPr>
            <w:r>
              <w:rPr>
                <w:rFonts w:ascii="Arial" w:eastAsia="Arial" w:hAnsi="Arial" w:cs="Arial"/>
                <w:sz w:val="18"/>
              </w:rPr>
              <w:t>Animal Welfare Grant</w:t>
            </w:r>
          </w:p>
        </w:tc>
        <w:tc>
          <w:tcPr>
            <w:tcW w:w="2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481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485</w:t>
            </w:r>
          </w:p>
          <w:p w:rsidR="002950C8" w:rsidRDefault="00000000">
            <w:pPr>
              <w:spacing w:after="481"/>
              <w:ind w:right="39"/>
              <w:jc w:val="right"/>
            </w:pPr>
            <w:r>
              <w:rPr>
                <w:rFonts w:ascii="Arial" w:eastAsia="Arial" w:hAnsi="Arial" w:cs="Arial"/>
                <w:sz w:val="18"/>
              </w:rPr>
              <w:t>566,041</w:t>
            </w:r>
          </w:p>
          <w:p w:rsidR="002950C8" w:rsidRDefault="00000000">
            <w:pPr>
              <w:spacing w:after="481"/>
              <w:ind w:right="39"/>
              <w:jc w:val="right"/>
            </w:pPr>
            <w:r>
              <w:rPr>
                <w:rFonts w:ascii="Arial" w:eastAsia="Arial" w:hAnsi="Arial" w:cs="Arial"/>
                <w:sz w:val="18"/>
              </w:rPr>
              <w:t>150,000</w:t>
            </w:r>
          </w:p>
          <w:p w:rsidR="002950C8" w:rsidRDefault="00000000">
            <w:pPr>
              <w:spacing w:after="481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46,000</w:t>
            </w:r>
          </w:p>
          <w:p w:rsidR="002950C8" w:rsidRDefault="00000000">
            <w:pPr>
              <w:spacing w:after="481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90,000</w:t>
            </w:r>
          </w:p>
          <w:p w:rsidR="002950C8" w:rsidRDefault="00000000">
            <w:pPr>
              <w:spacing w:after="481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40,000</w:t>
            </w:r>
          </w:p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20,000</w:t>
            </w:r>
          </w:p>
        </w:tc>
      </w:tr>
      <w:tr w:rsidR="002950C8">
        <w:trPr>
          <w:trHeight w:val="240"/>
        </w:trPr>
        <w:tc>
          <w:tcPr>
            <w:tcW w:w="9462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left="590"/>
            </w:pPr>
            <w:r>
              <w:rPr>
                <w:rFonts w:ascii="Arial" w:eastAsia="Arial" w:hAnsi="Arial" w:cs="Arial"/>
                <w:b/>
                <w:sz w:val="17"/>
              </w:rPr>
              <w:lastRenderedPageBreak/>
              <w:t>Total</w:t>
            </w:r>
            <w:r>
              <w:rPr>
                <w:rFonts w:ascii="Arial" w:eastAsia="Arial" w:hAnsi="Arial" w:cs="Arial"/>
                <w:sz w:val="18"/>
              </w:rPr>
              <w:t xml:space="preserve">   .   .   .     .   .   .   .   .   .   .   .   .   .   .   .   .   .   .   .   .   .   .   .   .   .   .   .   .   .   .   .   .   .   .   .   .   .   .   .   .   . 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2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7"/>
              </w:rPr>
              <w:t>3a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000000">
            <w:pPr>
              <w:spacing w:after="0"/>
              <w:ind w:right="39"/>
              <w:jc w:val="right"/>
            </w:pPr>
            <w:r>
              <w:rPr>
                <w:rFonts w:ascii="Arial" w:eastAsia="Arial" w:hAnsi="Arial" w:cs="Arial"/>
                <w:sz w:val="18"/>
              </w:rPr>
              <w:t>912,526</w:t>
            </w:r>
          </w:p>
        </w:tc>
      </w:tr>
      <w:tr w:rsidR="002950C8">
        <w:trPr>
          <w:trHeight w:val="4080"/>
        </w:trPr>
        <w:tc>
          <w:tcPr>
            <w:tcW w:w="4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950C8" w:rsidRDefault="00000000">
            <w:pPr>
              <w:tabs>
                <w:tab w:val="center" w:pos="343"/>
                <w:tab w:val="center" w:pos="1700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7"/>
              </w:rPr>
              <w:t>b</w:t>
            </w:r>
            <w:r>
              <w:rPr>
                <w:rFonts w:ascii="Arial" w:eastAsia="Arial" w:hAnsi="Arial" w:cs="Arial"/>
                <w:b/>
                <w:sz w:val="17"/>
              </w:rPr>
              <w:tab/>
            </w:r>
            <w:r>
              <w:rPr>
                <w:rFonts w:ascii="Arial" w:eastAsia="Arial" w:hAnsi="Arial" w:cs="Arial"/>
                <w:i/>
                <w:sz w:val="18"/>
              </w:rPr>
              <w:t>Approved for future payment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27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0C8" w:rsidRDefault="002950C8"/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950C8" w:rsidRDefault="002950C8"/>
        </w:tc>
      </w:tr>
      <w:tr w:rsidR="002950C8">
        <w:trPr>
          <w:trHeight w:val="240"/>
        </w:trPr>
        <w:tc>
          <w:tcPr>
            <w:tcW w:w="9696" w:type="dxa"/>
            <w:gridSpan w:val="5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</w:tcPr>
          <w:p w:rsidR="002950C8" w:rsidRDefault="00000000">
            <w:pPr>
              <w:tabs>
                <w:tab w:val="center" w:pos="4827"/>
                <w:tab w:val="right" w:pos="9696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b/>
                <w:sz w:val="17"/>
              </w:rPr>
              <w:t>Total</w:t>
            </w:r>
            <w:r>
              <w:rPr>
                <w:rFonts w:ascii="Arial" w:eastAsia="Arial" w:hAnsi="Arial" w:cs="Arial"/>
                <w:sz w:val="18"/>
              </w:rPr>
              <w:t xml:space="preserve">   .   .   .     .   .   .   .   .   .   .   .   .   .   .   .   .   .   .   .   .   .   .   .   .   .   .   .   .   .   .   .   .   .   .   .   .   .   .   .   .   .  </w:t>
            </w: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ab/>
            </w:r>
            <w:r>
              <w:rPr>
                <w:rFonts w:ascii="Arial" w:eastAsia="Arial" w:hAnsi="Arial" w:cs="Arial"/>
                <w:b/>
                <w:sz w:val="17"/>
              </w:rPr>
              <w:t>3b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</w:tcPr>
          <w:p w:rsidR="002950C8" w:rsidRDefault="00000000">
            <w:pPr>
              <w:spacing w:after="0"/>
              <w:ind w:right="40"/>
              <w:jc w:val="right"/>
            </w:pPr>
            <w:r>
              <w:rPr>
                <w:rFonts w:ascii="Arial" w:eastAsia="Arial" w:hAnsi="Arial" w:cs="Arial"/>
                <w:sz w:val="18"/>
              </w:rPr>
              <w:t>0</w:t>
            </w:r>
          </w:p>
        </w:tc>
      </w:tr>
    </w:tbl>
    <w:p w:rsidR="002950C8" w:rsidRDefault="00000000">
      <w:pPr>
        <w:spacing w:after="3"/>
        <w:ind w:left="1250" w:right="14" w:hanging="10"/>
        <w:jc w:val="right"/>
      </w:pPr>
      <w:r>
        <w:rPr>
          <w:rFonts w:ascii="Arial" w:eastAsia="Arial" w:hAnsi="Arial" w:cs="Arial"/>
          <w:sz w:val="14"/>
        </w:rPr>
        <w:t>Form</w:t>
      </w:r>
      <w:r>
        <w:rPr>
          <w:rFonts w:ascii="Arial" w:eastAsia="Arial" w:hAnsi="Arial" w:cs="Arial"/>
          <w:b/>
          <w:sz w:val="20"/>
        </w:rPr>
        <w:t xml:space="preserve"> 990-PF</w:t>
      </w:r>
      <w:r>
        <w:rPr>
          <w:rFonts w:ascii="Arial" w:eastAsia="Arial" w:hAnsi="Arial" w:cs="Arial"/>
          <w:sz w:val="16"/>
        </w:rPr>
        <w:t xml:space="preserve"> </w:t>
      </w:r>
      <w:r>
        <w:rPr>
          <w:rFonts w:ascii="Arial" w:eastAsia="Arial" w:hAnsi="Arial" w:cs="Arial"/>
          <w:sz w:val="14"/>
        </w:rPr>
        <w:t>(2022)</w:t>
      </w:r>
    </w:p>
    <w:p w:rsidR="002950C8" w:rsidRDefault="00000000">
      <w:pPr>
        <w:spacing w:after="0"/>
        <w:ind w:left="-223" w:right="-43"/>
      </w:pPr>
      <w:r>
        <w:rPr>
          <w:noProof/>
        </w:rPr>
        <w:lastRenderedPageBreak/>
        <w:drawing>
          <wp:inline distT="0" distB="0" distL="0" distR="0">
            <wp:extent cx="6900673" cy="9119616"/>
            <wp:effectExtent l="0" t="0" r="0" b="0"/>
            <wp:docPr id="200530" name="Picture 200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0" name="Picture 20053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900673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C8" w:rsidRDefault="00000000" w:rsidP="00634A28">
      <w:pPr>
        <w:spacing w:after="0"/>
        <w:ind w:left="-239" w:right="-95"/>
        <w:sectPr w:rsidR="002950C8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2240" w:h="15840"/>
          <w:pgMar w:top="770" w:right="698" w:bottom="509" w:left="941" w:header="78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>
            <wp:extent cx="6943345" cy="8360665"/>
            <wp:effectExtent l="0" t="0" r="0" b="0"/>
            <wp:docPr id="200535" name="Picture 200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5" name="Picture 20053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43345" cy="836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C8" w:rsidRDefault="002950C8" w:rsidP="00634A28">
      <w:pPr>
        <w:spacing w:after="1"/>
      </w:pPr>
    </w:p>
    <w:sectPr w:rsidR="002950C8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440" w:right="667" w:bottom="1440" w:left="835" w:header="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21840" w:rsidRDefault="00A21840">
      <w:pPr>
        <w:spacing w:after="0" w:line="240" w:lineRule="auto"/>
      </w:pPr>
      <w:r>
        <w:separator/>
      </w:r>
    </w:p>
  </w:endnote>
  <w:endnote w:type="continuationSeparator" w:id="0">
    <w:p w:rsidR="00A21840" w:rsidRDefault="00A21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2950C8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2950C8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2950C8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2950C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2950C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2950C8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2950C8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2950C8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2950C8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2950C8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2950C8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2950C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21840" w:rsidRDefault="00A21840">
      <w:pPr>
        <w:spacing w:after="0" w:line="240" w:lineRule="auto"/>
      </w:pPr>
      <w:r>
        <w:separator/>
      </w:r>
    </w:p>
  </w:footnote>
  <w:footnote w:type="continuationSeparator" w:id="0">
    <w:p w:rsidR="00A21840" w:rsidRDefault="00A21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000000">
    <w:pPr>
      <w:tabs>
        <w:tab w:val="center" w:pos="9363"/>
        <w:tab w:val="center" w:pos="10485"/>
      </w:tabs>
      <w:spacing w:after="0"/>
      <w:ind w:left="-48"/>
    </w:pPr>
    <w:r>
      <w:rPr>
        <w:rFonts w:ascii="Arial" w:eastAsia="Arial" w:hAnsi="Arial" w:cs="Arial"/>
        <w:sz w:val="14"/>
      </w:rPr>
      <w:t>Form 990-PF (2022)</w:t>
    </w:r>
    <w:r>
      <w:rPr>
        <w:rFonts w:ascii="Arial" w:eastAsia="Arial" w:hAnsi="Arial" w:cs="Arial"/>
        <w:sz w:val="14"/>
      </w:rPr>
      <w:tab/>
    </w:r>
    <w:r>
      <w:rPr>
        <w:rFonts w:ascii="Arial" w:eastAsia="Arial" w:hAnsi="Arial" w:cs="Arial"/>
        <w:sz w:val="18"/>
      </w:rPr>
      <w:t>84-4820511</w:t>
    </w:r>
    <w:r>
      <w:rPr>
        <w:rFonts w:ascii="Arial" w:eastAsia="Arial" w:hAnsi="Arial" w:cs="Arial"/>
        <w:sz w:val="18"/>
      </w:rPr>
      <w:tab/>
    </w:r>
    <w:r>
      <w:rPr>
        <w:rFonts w:ascii="Arial" w:eastAsia="Arial" w:hAnsi="Arial" w:cs="Arial"/>
        <w:sz w:val="14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0"/>
      </w:rPr>
      <w:t>2</w:t>
    </w:r>
    <w:r>
      <w:rPr>
        <w:rFonts w:ascii="Arial" w:eastAsia="Arial" w:hAnsi="Arial" w:cs="Arial"/>
        <w:b/>
        <w:sz w:val="20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000000">
    <w:pPr>
      <w:spacing w:after="0"/>
      <w:ind w:left="-835"/>
    </w:pPr>
    <w:r>
      <w:rPr>
        <w:rFonts w:ascii="Arial" w:eastAsia="Arial" w:hAnsi="Arial" w:cs="Arial"/>
        <w:sz w:val="14"/>
      </w:rPr>
      <w:t>John R Peterson Foundation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000000">
    <w:pPr>
      <w:spacing w:after="0"/>
      <w:ind w:left="-835"/>
    </w:pPr>
    <w:r>
      <w:rPr>
        <w:rFonts w:ascii="Arial" w:eastAsia="Arial" w:hAnsi="Arial" w:cs="Arial"/>
        <w:sz w:val="14"/>
      </w:rPr>
      <w:t>John R Peterson Foundation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000000">
    <w:pPr>
      <w:spacing w:after="0"/>
      <w:ind w:left="-835"/>
    </w:pPr>
    <w:r>
      <w:rPr>
        <w:rFonts w:ascii="Arial" w:eastAsia="Arial" w:hAnsi="Arial" w:cs="Arial"/>
        <w:sz w:val="14"/>
      </w:rPr>
      <w:t>John R Peterson Foundation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000000">
    <w:pPr>
      <w:tabs>
        <w:tab w:val="center" w:pos="9363"/>
        <w:tab w:val="center" w:pos="10485"/>
      </w:tabs>
      <w:spacing w:after="0"/>
      <w:ind w:left="-48"/>
    </w:pPr>
    <w:r>
      <w:rPr>
        <w:rFonts w:ascii="Arial" w:eastAsia="Arial" w:hAnsi="Arial" w:cs="Arial"/>
        <w:sz w:val="14"/>
      </w:rPr>
      <w:t>Form 990-PF (2022)</w:t>
    </w:r>
    <w:r>
      <w:rPr>
        <w:rFonts w:ascii="Arial" w:eastAsia="Arial" w:hAnsi="Arial" w:cs="Arial"/>
        <w:sz w:val="14"/>
      </w:rPr>
      <w:tab/>
    </w:r>
    <w:r>
      <w:rPr>
        <w:rFonts w:ascii="Arial" w:eastAsia="Arial" w:hAnsi="Arial" w:cs="Arial"/>
        <w:sz w:val="18"/>
      </w:rPr>
      <w:t>84-4820511</w:t>
    </w:r>
    <w:r>
      <w:rPr>
        <w:rFonts w:ascii="Arial" w:eastAsia="Arial" w:hAnsi="Arial" w:cs="Arial"/>
        <w:sz w:val="18"/>
      </w:rPr>
      <w:tab/>
    </w:r>
    <w:r>
      <w:rPr>
        <w:rFonts w:ascii="Arial" w:eastAsia="Arial" w:hAnsi="Arial" w:cs="Arial"/>
        <w:sz w:val="14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0"/>
      </w:rPr>
      <w:t>2</w:t>
    </w:r>
    <w:r>
      <w:rPr>
        <w:rFonts w:ascii="Arial" w:eastAsia="Arial" w:hAnsi="Arial" w:cs="Arial"/>
        <w:b/>
        <w:sz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000000">
    <w:pPr>
      <w:tabs>
        <w:tab w:val="center" w:pos="9363"/>
        <w:tab w:val="center" w:pos="10485"/>
      </w:tabs>
      <w:spacing w:after="0"/>
      <w:ind w:left="-48"/>
    </w:pPr>
    <w:r>
      <w:rPr>
        <w:rFonts w:ascii="Arial" w:eastAsia="Arial" w:hAnsi="Arial" w:cs="Arial"/>
        <w:sz w:val="14"/>
      </w:rPr>
      <w:t>Form 990-PF (2022)</w:t>
    </w:r>
    <w:r>
      <w:rPr>
        <w:rFonts w:ascii="Arial" w:eastAsia="Arial" w:hAnsi="Arial" w:cs="Arial"/>
        <w:sz w:val="14"/>
      </w:rPr>
      <w:tab/>
    </w:r>
    <w:r>
      <w:rPr>
        <w:rFonts w:ascii="Arial" w:eastAsia="Arial" w:hAnsi="Arial" w:cs="Arial"/>
        <w:sz w:val="18"/>
      </w:rPr>
      <w:t>84-4820511</w:t>
    </w:r>
    <w:r>
      <w:rPr>
        <w:rFonts w:ascii="Arial" w:eastAsia="Arial" w:hAnsi="Arial" w:cs="Arial"/>
        <w:sz w:val="18"/>
      </w:rPr>
      <w:tab/>
    </w:r>
    <w:r>
      <w:rPr>
        <w:rFonts w:ascii="Arial" w:eastAsia="Arial" w:hAnsi="Arial" w:cs="Arial"/>
        <w:sz w:val="14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0"/>
      </w:rPr>
      <w:t>2</w:t>
    </w:r>
    <w:r>
      <w:rPr>
        <w:rFonts w:ascii="Arial" w:eastAsia="Arial" w:hAnsi="Arial" w:cs="Arial"/>
        <w:b/>
        <w:sz w:val="2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000000">
    <w:pPr>
      <w:tabs>
        <w:tab w:val="right" w:pos="9026"/>
      </w:tabs>
      <w:spacing w:after="0"/>
      <w:ind w:left="-1814" w:right="-28"/>
    </w:pPr>
    <w:r>
      <w:rPr>
        <w:rFonts w:ascii="Arial" w:eastAsia="Arial" w:hAnsi="Arial" w:cs="Arial"/>
        <w:sz w:val="14"/>
      </w:rPr>
      <w:t>Form 990-PF (2022)</w:t>
    </w:r>
    <w:r>
      <w:rPr>
        <w:rFonts w:ascii="Arial" w:eastAsia="Arial" w:hAnsi="Arial" w:cs="Arial"/>
        <w:sz w:val="14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0"/>
      </w:rPr>
      <w:t>6</w:t>
    </w:r>
    <w:r>
      <w:rPr>
        <w:rFonts w:ascii="Arial" w:eastAsia="Arial" w:hAnsi="Arial" w:cs="Arial"/>
        <w:b/>
        <w:sz w:val="2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000000">
    <w:pPr>
      <w:tabs>
        <w:tab w:val="center" w:pos="7642"/>
        <w:tab w:val="center" w:pos="8764"/>
      </w:tabs>
      <w:spacing w:after="0"/>
      <w:ind w:left="-1769"/>
    </w:pPr>
    <w:r>
      <w:rPr>
        <w:rFonts w:ascii="Arial" w:eastAsia="Arial" w:hAnsi="Arial" w:cs="Arial"/>
        <w:sz w:val="14"/>
      </w:rPr>
      <w:t>Form 990-PF (2022)</w:t>
    </w:r>
    <w:r>
      <w:rPr>
        <w:rFonts w:ascii="Arial" w:eastAsia="Arial" w:hAnsi="Arial" w:cs="Arial"/>
        <w:sz w:val="14"/>
      </w:rPr>
      <w:tab/>
    </w:r>
    <w:r>
      <w:rPr>
        <w:rFonts w:ascii="Arial" w:eastAsia="Arial" w:hAnsi="Arial" w:cs="Arial"/>
        <w:sz w:val="18"/>
      </w:rPr>
      <w:t>84-4820511</w:t>
    </w:r>
    <w:r>
      <w:rPr>
        <w:rFonts w:ascii="Arial" w:eastAsia="Arial" w:hAnsi="Arial" w:cs="Arial"/>
        <w:sz w:val="18"/>
      </w:rPr>
      <w:tab/>
    </w:r>
    <w:r>
      <w:rPr>
        <w:rFonts w:ascii="Arial" w:eastAsia="Arial" w:hAnsi="Arial" w:cs="Arial"/>
        <w:sz w:val="14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0"/>
      </w:rPr>
      <w:t>2</w:t>
    </w:r>
    <w:r>
      <w:rPr>
        <w:rFonts w:ascii="Arial" w:eastAsia="Arial" w:hAnsi="Arial" w:cs="Arial"/>
        <w:b/>
        <w:sz w:val="2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000000">
    <w:pPr>
      <w:tabs>
        <w:tab w:val="right" w:pos="9026"/>
      </w:tabs>
      <w:spacing w:after="0"/>
      <w:ind w:left="-1814" w:right="-28"/>
    </w:pPr>
    <w:r>
      <w:rPr>
        <w:rFonts w:ascii="Arial" w:eastAsia="Arial" w:hAnsi="Arial" w:cs="Arial"/>
        <w:sz w:val="14"/>
      </w:rPr>
      <w:t>Form 990-PF (2022)</w:t>
    </w:r>
    <w:r>
      <w:rPr>
        <w:rFonts w:ascii="Arial" w:eastAsia="Arial" w:hAnsi="Arial" w:cs="Arial"/>
        <w:sz w:val="14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0"/>
      </w:rPr>
      <w:t>6</w:t>
    </w:r>
    <w:r>
      <w:rPr>
        <w:rFonts w:ascii="Arial" w:eastAsia="Arial" w:hAnsi="Arial" w:cs="Arial"/>
        <w:b/>
        <w:sz w:val="20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000000">
    <w:pPr>
      <w:tabs>
        <w:tab w:val="right" w:pos="10614"/>
      </w:tabs>
      <w:spacing w:after="0"/>
      <w:ind w:left="-181" w:right="-13"/>
    </w:pPr>
    <w:r>
      <w:rPr>
        <w:rFonts w:ascii="Arial" w:eastAsia="Arial" w:hAnsi="Arial" w:cs="Arial"/>
        <w:sz w:val="14"/>
      </w:rPr>
      <w:t>Form 990-PF (2022)</w:t>
    </w:r>
    <w:r>
      <w:rPr>
        <w:rFonts w:ascii="Arial" w:eastAsia="Arial" w:hAnsi="Arial" w:cs="Arial"/>
        <w:sz w:val="14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0"/>
      </w:rPr>
      <w:t>10</w:t>
    </w:r>
    <w:r>
      <w:rPr>
        <w:rFonts w:ascii="Arial" w:eastAsia="Arial" w:hAnsi="Arial" w:cs="Arial"/>
        <w:b/>
        <w:sz w:val="20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000000">
    <w:pPr>
      <w:tabs>
        <w:tab w:val="center" w:pos="9225"/>
        <w:tab w:val="right" w:pos="10601"/>
      </w:tabs>
      <w:spacing w:after="0"/>
      <w:ind w:left="-166" w:right="-10"/>
    </w:pPr>
    <w:r>
      <w:rPr>
        <w:rFonts w:ascii="Arial" w:eastAsia="Arial" w:hAnsi="Arial" w:cs="Arial"/>
        <w:sz w:val="14"/>
      </w:rPr>
      <w:t>Form 990-PF (2022)</w:t>
    </w:r>
    <w:r>
      <w:rPr>
        <w:rFonts w:ascii="Arial" w:eastAsia="Arial" w:hAnsi="Arial" w:cs="Arial"/>
        <w:sz w:val="14"/>
      </w:rPr>
      <w:tab/>
    </w:r>
    <w:r>
      <w:rPr>
        <w:rFonts w:ascii="Arial" w:eastAsia="Arial" w:hAnsi="Arial" w:cs="Arial"/>
        <w:sz w:val="18"/>
      </w:rPr>
      <w:t>84-4820511</w:t>
    </w:r>
    <w:r>
      <w:rPr>
        <w:rFonts w:ascii="Arial" w:eastAsia="Arial" w:hAnsi="Arial" w:cs="Arial"/>
        <w:sz w:val="18"/>
      </w:rPr>
      <w:tab/>
    </w:r>
    <w:r>
      <w:rPr>
        <w:rFonts w:ascii="Arial" w:eastAsia="Arial" w:hAnsi="Arial" w:cs="Arial"/>
        <w:sz w:val="14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0"/>
      </w:rPr>
      <w:t>11</w:t>
    </w:r>
    <w:r>
      <w:rPr>
        <w:rFonts w:ascii="Arial" w:eastAsia="Arial" w:hAnsi="Arial" w:cs="Arial"/>
        <w:b/>
        <w:sz w:val="20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50C8" w:rsidRDefault="00000000">
    <w:pPr>
      <w:tabs>
        <w:tab w:val="right" w:pos="10614"/>
      </w:tabs>
      <w:spacing w:after="0"/>
      <w:ind w:left="-181" w:right="-13"/>
    </w:pPr>
    <w:r>
      <w:rPr>
        <w:rFonts w:ascii="Arial" w:eastAsia="Arial" w:hAnsi="Arial" w:cs="Arial"/>
        <w:sz w:val="14"/>
      </w:rPr>
      <w:t>Form 990-PF (2022)</w:t>
    </w:r>
    <w:r>
      <w:rPr>
        <w:rFonts w:ascii="Arial" w:eastAsia="Arial" w:hAnsi="Arial" w:cs="Arial"/>
        <w:sz w:val="14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0"/>
      </w:rPr>
      <w:t>10</w:t>
    </w:r>
    <w:r>
      <w:rPr>
        <w:rFonts w:ascii="Arial" w:eastAsia="Arial" w:hAnsi="Arial" w:cs="Arial"/>
        <w:b/>
        <w:sz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547BD"/>
    <w:multiLevelType w:val="hybridMultilevel"/>
    <w:tmpl w:val="CD5A93C6"/>
    <w:lvl w:ilvl="0" w:tplc="9BA22A8A">
      <w:start w:val="9"/>
      <w:numFmt w:val="decimal"/>
      <w:lvlText w:val="%1"/>
      <w:lvlJc w:val="left"/>
      <w:pPr>
        <w:ind w:left="5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6C2A0382">
      <w:start w:val="1"/>
      <w:numFmt w:val="lowerLetter"/>
      <w:lvlText w:val="%2"/>
      <w:lvlJc w:val="left"/>
      <w:pPr>
        <w:ind w:left="11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03D69D26">
      <w:start w:val="1"/>
      <w:numFmt w:val="lowerRoman"/>
      <w:lvlText w:val="%3"/>
      <w:lvlJc w:val="left"/>
      <w:pPr>
        <w:ind w:left="19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4B6CE5D4">
      <w:start w:val="1"/>
      <w:numFmt w:val="decimal"/>
      <w:lvlText w:val="%4"/>
      <w:lvlJc w:val="left"/>
      <w:pPr>
        <w:ind w:left="26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B85ADC74">
      <w:start w:val="1"/>
      <w:numFmt w:val="lowerLetter"/>
      <w:lvlText w:val="%5"/>
      <w:lvlJc w:val="left"/>
      <w:pPr>
        <w:ind w:left="33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CA12A5D8">
      <w:start w:val="1"/>
      <w:numFmt w:val="lowerRoman"/>
      <w:lvlText w:val="%6"/>
      <w:lvlJc w:val="left"/>
      <w:pPr>
        <w:ind w:left="407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F7DEBDB6">
      <w:start w:val="1"/>
      <w:numFmt w:val="decimal"/>
      <w:lvlText w:val="%7"/>
      <w:lvlJc w:val="left"/>
      <w:pPr>
        <w:ind w:left="47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67CA4F82">
      <w:start w:val="1"/>
      <w:numFmt w:val="lowerLetter"/>
      <w:lvlText w:val="%8"/>
      <w:lvlJc w:val="left"/>
      <w:pPr>
        <w:ind w:left="55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C79A176E">
      <w:start w:val="1"/>
      <w:numFmt w:val="lowerRoman"/>
      <w:lvlText w:val="%9"/>
      <w:lvlJc w:val="left"/>
      <w:pPr>
        <w:ind w:left="62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53591D"/>
    <w:multiLevelType w:val="hybridMultilevel"/>
    <w:tmpl w:val="E996E392"/>
    <w:lvl w:ilvl="0" w:tplc="E7E2522A">
      <w:start w:val="1"/>
      <w:numFmt w:val="decimal"/>
      <w:lvlText w:val="%1"/>
      <w:lvlJc w:val="left"/>
      <w:pPr>
        <w:ind w:left="4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84065C8C">
      <w:start w:val="1"/>
      <w:numFmt w:val="lowerLetter"/>
      <w:lvlText w:val="%2"/>
      <w:lvlJc w:val="left"/>
      <w:pPr>
        <w:ind w:left="12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D6BC81F8">
      <w:start w:val="1"/>
      <w:numFmt w:val="lowerRoman"/>
      <w:lvlText w:val="%3"/>
      <w:lvlJc w:val="left"/>
      <w:pPr>
        <w:ind w:left="19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84BC9D34">
      <w:start w:val="1"/>
      <w:numFmt w:val="decimal"/>
      <w:lvlText w:val="%4"/>
      <w:lvlJc w:val="left"/>
      <w:pPr>
        <w:ind w:left="26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5CEAE708">
      <w:start w:val="1"/>
      <w:numFmt w:val="lowerLetter"/>
      <w:lvlText w:val="%5"/>
      <w:lvlJc w:val="left"/>
      <w:pPr>
        <w:ind w:left="33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C594657E">
      <w:start w:val="1"/>
      <w:numFmt w:val="lowerRoman"/>
      <w:lvlText w:val="%6"/>
      <w:lvlJc w:val="left"/>
      <w:pPr>
        <w:ind w:left="40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0526D090">
      <w:start w:val="1"/>
      <w:numFmt w:val="decimal"/>
      <w:lvlText w:val="%7"/>
      <w:lvlJc w:val="left"/>
      <w:pPr>
        <w:ind w:left="48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D92032AC">
      <w:start w:val="1"/>
      <w:numFmt w:val="lowerLetter"/>
      <w:lvlText w:val="%8"/>
      <w:lvlJc w:val="left"/>
      <w:pPr>
        <w:ind w:left="55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7A4E67B6">
      <w:start w:val="1"/>
      <w:numFmt w:val="lowerRoman"/>
      <w:lvlText w:val="%9"/>
      <w:lvlJc w:val="left"/>
      <w:pPr>
        <w:ind w:left="62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2F64ECD"/>
    <w:multiLevelType w:val="hybridMultilevel"/>
    <w:tmpl w:val="90348CD6"/>
    <w:lvl w:ilvl="0" w:tplc="71B80E7A">
      <w:start w:val="4"/>
      <w:numFmt w:val="upperLetter"/>
      <w:lvlText w:val="%1"/>
      <w:lvlJc w:val="left"/>
      <w:pPr>
        <w:ind w:left="2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732DCF2">
      <w:start w:val="1"/>
      <w:numFmt w:val="lowerLetter"/>
      <w:lvlText w:val="%2"/>
      <w:lvlJc w:val="left"/>
      <w:pPr>
        <w:ind w:left="109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048C21E">
      <w:start w:val="1"/>
      <w:numFmt w:val="lowerRoman"/>
      <w:lvlText w:val="%3"/>
      <w:lvlJc w:val="left"/>
      <w:pPr>
        <w:ind w:left="181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34EBC2">
      <w:start w:val="1"/>
      <w:numFmt w:val="decimal"/>
      <w:lvlText w:val="%4"/>
      <w:lvlJc w:val="left"/>
      <w:pPr>
        <w:ind w:left="253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A945350">
      <w:start w:val="1"/>
      <w:numFmt w:val="lowerLetter"/>
      <w:lvlText w:val="%5"/>
      <w:lvlJc w:val="left"/>
      <w:pPr>
        <w:ind w:left="325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E86B58C">
      <w:start w:val="1"/>
      <w:numFmt w:val="lowerRoman"/>
      <w:lvlText w:val="%6"/>
      <w:lvlJc w:val="left"/>
      <w:pPr>
        <w:ind w:left="397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B921BB2">
      <w:start w:val="1"/>
      <w:numFmt w:val="decimal"/>
      <w:lvlText w:val="%7"/>
      <w:lvlJc w:val="left"/>
      <w:pPr>
        <w:ind w:left="469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250FBD8">
      <w:start w:val="1"/>
      <w:numFmt w:val="lowerLetter"/>
      <w:lvlText w:val="%8"/>
      <w:lvlJc w:val="left"/>
      <w:pPr>
        <w:ind w:left="541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B7A7306">
      <w:start w:val="1"/>
      <w:numFmt w:val="lowerRoman"/>
      <w:lvlText w:val="%9"/>
      <w:lvlJc w:val="left"/>
      <w:pPr>
        <w:ind w:left="613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46537E5"/>
    <w:multiLevelType w:val="hybridMultilevel"/>
    <w:tmpl w:val="32705C52"/>
    <w:lvl w:ilvl="0" w:tplc="0DFE3396">
      <w:start w:val="7"/>
      <w:numFmt w:val="decimal"/>
      <w:lvlText w:val="%1"/>
      <w:lvlJc w:val="left"/>
      <w:pPr>
        <w:ind w:left="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652499C6">
      <w:start w:val="1"/>
      <w:numFmt w:val="lowerLetter"/>
      <w:lvlText w:val="%2"/>
      <w:lvlJc w:val="left"/>
      <w:pPr>
        <w:ind w:left="12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D24AE1BC">
      <w:start w:val="1"/>
      <w:numFmt w:val="lowerRoman"/>
      <w:lvlText w:val="%3"/>
      <w:lvlJc w:val="left"/>
      <w:pPr>
        <w:ind w:left="19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7BD64082">
      <w:start w:val="1"/>
      <w:numFmt w:val="decimal"/>
      <w:lvlText w:val="%4"/>
      <w:lvlJc w:val="left"/>
      <w:pPr>
        <w:ind w:left="26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0C80C7A2">
      <w:start w:val="1"/>
      <w:numFmt w:val="lowerLetter"/>
      <w:lvlText w:val="%5"/>
      <w:lvlJc w:val="left"/>
      <w:pPr>
        <w:ind w:left="34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403CAE4C">
      <w:start w:val="1"/>
      <w:numFmt w:val="lowerRoman"/>
      <w:lvlText w:val="%6"/>
      <w:lvlJc w:val="left"/>
      <w:pPr>
        <w:ind w:left="41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0944D266">
      <w:start w:val="1"/>
      <w:numFmt w:val="decimal"/>
      <w:lvlText w:val="%7"/>
      <w:lvlJc w:val="left"/>
      <w:pPr>
        <w:ind w:left="48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12F8001A">
      <w:start w:val="1"/>
      <w:numFmt w:val="lowerLetter"/>
      <w:lvlText w:val="%8"/>
      <w:lvlJc w:val="left"/>
      <w:pPr>
        <w:ind w:left="55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31E47474">
      <w:start w:val="1"/>
      <w:numFmt w:val="lowerRoman"/>
      <w:lvlText w:val="%9"/>
      <w:lvlJc w:val="left"/>
      <w:pPr>
        <w:ind w:left="62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7B1478D"/>
    <w:multiLevelType w:val="hybridMultilevel"/>
    <w:tmpl w:val="4ABC89B4"/>
    <w:lvl w:ilvl="0" w:tplc="5CE4F034">
      <w:start w:val="11"/>
      <w:numFmt w:val="decimal"/>
      <w:lvlText w:val="%1"/>
      <w:lvlJc w:val="left"/>
      <w:pPr>
        <w:ind w:left="3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1ACE986">
      <w:start w:val="1"/>
      <w:numFmt w:val="lowerLetter"/>
      <w:lvlText w:val="%2"/>
      <w:lvlJc w:val="left"/>
      <w:pPr>
        <w:ind w:left="11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7D68A44">
      <w:start w:val="1"/>
      <w:numFmt w:val="lowerRoman"/>
      <w:lvlText w:val="%3"/>
      <w:lvlJc w:val="left"/>
      <w:pPr>
        <w:ind w:left="18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4663756">
      <w:start w:val="1"/>
      <w:numFmt w:val="decimal"/>
      <w:lvlText w:val="%4"/>
      <w:lvlJc w:val="left"/>
      <w:pPr>
        <w:ind w:left="25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73E7AFE">
      <w:start w:val="1"/>
      <w:numFmt w:val="lowerLetter"/>
      <w:lvlText w:val="%5"/>
      <w:lvlJc w:val="left"/>
      <w:pPr>
        <w:ind w:left="33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9D21542">
      <w:start w:val="1"/>
      <w:numFmt w:val="lowerRoman"/>
      <w:lvlText w:val="%6"/>
      <w:lvlJc w:val="left"/>
      <w:pPr>
        <w:ind w:left="40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B54FB26">
      <w:start w:val="1"/>
      <w:numFmt w:val="decimal"/>
      <w:lvlText w:val="%7"/>
      <w:lvlJc w:val="left"/>
      <w:pPr>
        <w:ind w:left="47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2F6B6CA">
      <w:start w:val="1"/>
      <w:numFmt w:val="lowerLetter"/>
      <w:lvlText w:val="%8"/>
      <w:lvlJc w:val="left"/>
      <w:pPr>
        <w:ind w:left="54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00227B6">
      <w:start w:val="1"/>
      <w:numFmt w:val="lowerRoman"/>
      <w:lvlText w:val="%9"/>
      <w:lvlJc w:val="left"/>
      <w:pPr>
        <w:ind w:left="61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BD475D0"/>
    <w:multiLevelType w:val="hybridMultilevel"/>
    <w:tmpl w:val="E3D4EDEC"/>
    <w:lvl w:ilvl="0" w:tplc="21D068F0">
      <w:start w:val="2"/>
      <w:numFmt w:val="decimal"/>
      <w:lvlText w:val="%1"/>
      <w:lvlJc w:val="left"/>
      <w:pPr>
        <w:ind w:left="44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1FCC55D6">
      <w:start w:val="1"/>
      <w:numFmt w:val="lowerLetter"/>
      <w:lvlText w:val="%2"/>
      <w:lvlJc w:val="left"/>
      <w:pPr>
        <w:ind w:left="126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48F43656">
      <w:start w:val="1"/>
      <w:numFmt w:val="lowerRoman"/>
      <w:lvlText w:val="%3"/>
      <w:lvlJc w:val="left"/>
      <w:pPr>
        <w:ind w:left="198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E0801E0C">
      <w:start w:val="1"/>
      <w:numFmt w:val="decimal"/>
      <w:lvlText w:val="%4"/>
      <w:lvlJc w:val="left"/>
      <w:pPr>
        <w:ind w:left="27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F672266A">
      <w:start w:val="1"/>
      <w:numFmt w:val="lowerLetter"/>
      <w:lvlText w:val="%5"/>
      <w:lvlJc w:val="left"/>
      <w:pPr>
        <w:ind w:left="34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34FAC984">
      <w:start w:val="1"/>
      <w:numFmt w:val="lowerRoman"/>
      <w:lvlText w:val="%6"/>
      <w:lvlJc w:val="left"/>
      <w:pPr>
        <w:ind w:left="414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6CF8FBB6">
      <w:start w:val="1"/>
      <w:numFmt w:val="decimal"/>
      <w:lvlText w:val="%7"/>
      <w:lvlJc w:val="left"/>
      <w:pPr>
        <w:ind w:left="486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16484FA0">
      <w:start w:val="1"/>
      <w:numFmt w:val="lowerLetter"/>
      <w:lvlText w:val="%8"/>
      <w:lvlJc w:val="left"/>
      <w:pPr>
        <w:ind w:left="558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1C38F3AA">
      <w:start w:val="1"/>
      <w:numFmt w:val="lowerRoman"/>
      <w:lvlText w:val="%9"/>
      <w:lvlJc w:val="left"/>
      <w:pPr>
        <w:ind w:left="63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BF153C1"/>
    <w:multiLevelType w:val="hybridMultilevel"/>
    <w:tmpl w:val="990ABDB6"/>
    <w:lvl w:ilvl="0" w:tplc="93D25A90">
      <w:start w:val="9"/>
      <w:numFmt w:val="upperLetter"/>
      <w:lvlText w:val="%1"/>
      <w:lvlJc w:val="left"/>
      <w:pPr>
        <w:ind w:left="2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A5CA652">
      <w:start w:val="1"/>
      <w:numFmt w:val="lowerLetter"/>
      <w:lvlText w:val="%2"/>
      <w:lvlJc w:val="left"/>
      <w:pPr>
        <w:ind w:left="11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BF80A68">
      <w:start w:val="1"/>
      <w:numFmt w:val="lowerRoman"/>
      <w:lvlText w:val="%3"/>
      <w:lvlJc w:val="left"/>
      <w:pPr>
        <w:ind w:left="184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B2CA430">
      <w:start w:val="1"/>
      <w:numFmt w:val="decimal"/>
      <w:lvlText w:val="%4"/>
      <w:lvlJc w:val="left"/>
      <w:pPr>
        <w:ind w:left="256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F0FD44">
      <w:start w:val="1"/>
      <w:numFmt w:val="lowerLetter"/>
      <w:lvlText w:val="%5"/>
      <w:lvlJc w:val="left"/>
      <w:pPr>
        <w:ind w:left="328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E228E48">
      <w:start w:val="1"/>
      <w:numFmt w:val="lowerRoman"/>
      <w:lvlText w:val="%6"/>
      <w:lvlJc w:val="left"/>
      <w:pPr>
        <w:ind w:left="40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4163560">
      <w:start w:val="1"/>
      <w:numFmt w:val="decimal"/>
      <w:lvlText w:val="%7"/>
      <w:lvlJc w:val="left"/>
      <w:pPr>
        <w:ind w:left="47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ED8970E">
      <w:start w:val="1"/>
      <w:numFmt w:val="lowerLetter"/>
      <w:lvlText w:val="%8"/>
      <w:lvlJc w:val="left"/>
      <w:pPr>
        <w:ind w:left="544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CAE7F72">
      <w:start w:val="1"/>
      <w:numFmt w:val="lowerRoman"/>
      <w:lvlText w:val="%9"/>
      <w:lvlJc w:val="left"/>
      <w:pPr>
        <w:ind w:left="616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ED53B41"/>
    <w:multiLevelType w:val="hybridMultilevel"/>
    <w:tmpl w:val="E420228A"/>
    <w:lvl w:ilvl="0" w:tplc="4C2CC53E">
      <w:start w:val="1"/>
      <w:numFmt w:val="decimal"/>
      <w:lvlText w:val="%1"/>
      <w:lvlJc w:val="left"/>
      <w:pPr>
        <w:ind w:left="4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7BFE3CDA">
      <w:start w:val="1"/>
      <w:numFmt w:val="lowerLetter"/>
      <w:lvlText w:val="%2"/>
      <w:lvlJc w:val="left"/>
      <w:pPr>
        <w:ind w:left="126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C6820242">
      <w:start w:val="1"/>
      <w:numFmt w:val="lowerRoman"/>
      <w:lvlText w:val="%3"/>
      <w:lvlJc w:val="left"/>
      <w:pPr>
        <w:ind w:left="198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DBC82066">
      <w:start w:val="1"/>
      <w:numFmt w:val="decimal"/>
      <w:lvlText w:val="%4"/>
      <w:lvlJc w:val="left"/>
      <w:pPr>
        <w:ind w:left="27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5D7CCAEA">
      <w:start w:val="1"/>
      <w:numFmt w:val="lowerLetter"/>
      <w:lvlText w:val="%5"/>
      <w:lvlJc w:val="left"/>
      <w:pPr>
        <w:ind w:left="34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0094A0B2">
      <w:start w:val="1"/>
      <w:numFmt w:val="lowerRoman"/>
      <w:lvlText w:val="%6"/>
      <w:lvlJc w:val="left"/>
      <w:pPr>
        <w:ind w:left="414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75E8A56E">
      <w:start w:val="1"/>
      <w:numFmt w:val="decimal"/>
      <w:lvlText w:val="%7"/>
      <w:lvlJc w:val="left"/>
      <w:pPr>
        <w:ind w:left="486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03481888">
      <w:start w:val="1"/>
      <w:numFmt w:val="lowerLetter"/>
      <w:lvlText w:val="%8"/>
      <w:lvlJc w:val="left"/>
      <w:pPr>
        <w:ind w:left="558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60D64F06">
      <w:start w:val="1"/>
      <w:numFmt w:val="lowerRoman"/>
      <w:lvlText w:val="%9"/>
      <w:lvlJc w:val="left"/>
      <w:pPr>
        <w:ind w:left="63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64E6577"/>
    <w:multiLevelType w:val="hybridMultilevel"/>
    <w:tmpl w:val="AF3CFDA8"/>
    <w:lvl w:ilvl="0" w:tplc="B8622B22">
      <w:start w:val="1"/>
      <w:numFmt w:val="decimal"/>
      <w:lvlText w:val="%1"/>
      <w:lvlJc w:val="left"/>
      <w:pPr>
        <w:ind w:left="5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44865610">
      <w:start w:val="1"/>
      <w:numFmt w:val="lowerLetter"/>
      <w:lvlText w:val="%2"/>
      <w:lvlJc w:val="left"/>
      <w:pPr>
        <w:ind w:left="11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049E5DD4">
      <w:start w:val="1"/>
      <w:numFmt w:val="lowerRoman"/>
      <w:lvlText w:val="%3"/>
      <w:lvlJc w:val="left"/>
      <w:pPr>
        <w:ind w:left="18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150E28A4">
      <w:start w:val="1"/>
      <w:numFmt w:val="decimal"/>
      <w:lvlText w:val="%4"/>
      <w:lvlJc w:val="left"/>
      <w:pPr>
        <w:ind w:left="25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8AEE3506">
      <w:start w:val="1"/>
      <w:numFmt w:val="lowerLetter"/>
      <w:lvlText w:val="%5"/>
      <w:lvlJc w:val="left"/>
      <w:pPr>
        <w:ind w:left="33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A1189930">
      <w:start w:val="1"/>
      <w:numFmt w:val="lowerRoman"/>
      <w:lvlText w:val="%6"/>
      <w:lvlJc w:val="left"/>
      <w:pPr>
        <w:ind w:left="40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6E4E479A">
      <w:start w:val="1"/>
      <w:numFmt w:val="decimal"/>
      <w:lvlText w:val="%7"/>
      <w:lvlJc w:val="left"/>
      <w:pPr>
        <w:ind w:left="47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75941204">
      <w:start w:val="1"/>
      <w:numFmt w:val="lowerLetter"/>
      <w:lvlText w:val="%8"/>
      <w:lvlJc w:val="left"/>
      <w:pPr>
        <w:ind w:left="54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A25C18AC">
      <w:start w:val="1"/>
      <w:numFmt w:val="lowerRoman"/>
      <w:lvlText w:val="%9"/>
      <w:lvlJc w:val="left"/>
      <w:pPr>
        <w:ind w:left="61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74B4EC4"/>
    <w:multiLevelType w:val="hybridMultilevel"/>
    <w:tmpl w:val="1A6C0AD4"/>
    <w:lvl w:ilvl="0" w:tplc="E3E2105C">
      <w:start w:val="11"/>
      <w:numFmt w:val="upperLetter"/>
      <w:lvlText w:val="%1"/>
      <w:lvlJc w:val="left"/>
      <w:pPr>
        <w:ind w:left="2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6A0600C">
      <w:start w:val="1"/>
      <w:numFmt w:val="lowerLetter"/>
      <w:lvlText w:val="%2"/>
      <w:lvlJc w:val="left"/>
      <w:pPr>
        <w:ind w:left="1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F306F58">
      <w:start w:val="1"/>
      <w:numFmt w:val="lowerRoman"/>
      <w:lvlText w:val="%3"/>
      <w:lvlJc w:val="left"/>
      <w:pPr>
        <w:ind w:left="18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E7E0A50">
      <w:start w:val="1"/>
      <w:numFmt w:val="decimal"/>
      <w:lvlText w:val="%4"/>
      <w:lvlJc w:val="left"/>
      <w:pPr>
        <w:ind w:left="25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EA03768">
      <w:start w:val="1"/>
      <w:numFmt w:val="lowerLetter"/>
      <w:lvlText w:val="%5"/>
      <w:lvlJc w:val="left"/>
      <w:pPr>
        <w:ind w:left="32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062AE30">
      <w:start w:val="1"/>
      <w:numFmt w:val="lowerRoman"/>
      <w:lvlText w:val="%6"/>
      <w:lvlJc w:val="left"/>
      <w:pPr>
        <w:ind w:left="40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6286FE8">
      <w:start w:val="1"/>
      <w:numFmt w:val="decimal"/>
      <w:lvlText w:val="%7"/>
      <w:lvlJc w:val="left"/>
      <w:pPr>
        <w:ind w:left="47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AEE47BA">
      <w:start w:val="1"/>
      <w:numFmt w:val="lowerLetter"/>
      <w:lvlText w:val="%8"/>
      <w:lvlJc w:val="left"/>
      <w:pPr>
        <w:ind w:left="5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41A24B2">
      <w:start w:val="1"/>
      <w:numFmt w:val="lowerRoman"/>
      <w:lvlText w:val="%9"/>
      <w:lvlJc w:val="left"/>
      <w:pPr>
        <w:ind w:left="6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BF36888"/>
    <w:multiLevelType w:val="hybridMultilevel"/>
    <w:tmpl w:val="08365E1A"/>
    <w:lvl w:ilvl="0" w:tplc="94E82D12">
      <w:start w:val="1"/>
      <w:numFmt w:val="decimal"/>
      <w:lvlText w:val="%1"/>
      <w:lvlJc w:val="left"/>
      <w:pPr>
        <w:ind w:left="15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50AB566">
      <w:start w:val="1"/>
      <w:numFmt w:val="lowerLetter"/>
      <w:lvlText w:val="%2"/>
      <w:lvlJc w:val="left"/>
      <w:pPr>
        <w:ind w:left="11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5448D34">
      <w:start w:val="1"/>
      <w:numFmt w:val="lowerRoman"/>
      <w:lvlText w:val="%3"/>
      <w:lvlJc w:val="left"/>
      <w:pPr>
        <w:ind w:left="19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CC6899A">
      <w:start w:val="1"/>
      <w:numFmt w:val="decimal"/>
      <w:lvlText w:val="%4"/>
      <w:lvlJc w:val="left"/>
      <w:pPr>
        <w:ind w:left="26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9B870AE">
      <w:start w:val="1"/>
      <w:numFmt w:val="lowerLetter"/>
      <w:lvlText w:val="%5"/>
      <w:lvlJc w:val="left"/>
      <w:pPr>
        <w:ind w:left="33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47C6D90">
      <w:start w:val="1"/>
      <w:numFmt w:val="lowerRoman"/>
      <w:lvlText w:val="%6"/>
      <w:lvlJc w:val="left"/>
      <w:pPr>
        <w:ind w:left="40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1CECE1E">
      <w:start w:val="1"/>
      <w:numFmt w:val="decimal"/>
      <w:lvlText w:val="%7"/>
      <w:lvlJc w:val="left"/>
      <w:pPr>
        <w:ind w:left="47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B08018C">
      <w:start w:val="1"/>
      <w:numFmt w:val="lowerLetter"/>
      <w:lvlText w:val="%8"/>
      <w:lvlJc w:val="left"/>
      <w:pPr>
        <w:ind w:left="55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E84BBDE">
      <w:start w:val="1"/>
      <w:numFmt w:val="lowerRoman"/>
      <w:lvlText w:val="%9"/>
      <w:lvlJc w:val="left"/>
      <w:pPr>
        <w:ind w:left="62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F5D6608"/>
    <w:multiLevelType w:val="hybridMultilevel"/>
    <w:tmpl w:val="1EFE3DF2"/>
    <w:lvl w:ilvl="0" w:tplc="E12E20C4">
      <w:start w:val="1"/>
      <w:numFmt w:val="decimal"/>
      <w:lvlText w:val="%1"/>
      <w:lvlJc w:val="left"/>
      <w:pPr>
        <w:ind w:left="3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04E3C5C">
      <w:start w:val="1"/>
      <w:numFmt w:val="lowerLetter"/>
      <w:lvlText w:val="%2"/>
      <w:lvlJc w:val="left"/>
      <w:pPr>
        <w:ind w:left="123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512BC56">
      <w:start w:val="1"/>
      <w:numFmt w:val="lowerRoman"/>
      <w:lvlText w:val="%3"/>
      <w:lvlJc w:val="left"/>
      <w:pPr>
        <w:ind w:left="195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E7E333C">
      <w:start w:val="1"/>
      <w:numFmt w:val="decimal"/>
      <w:lvlText w:val="%4"/>
      <w:lvlJc w:val="left"/>
      <w:pPr>
        <w:ind w:left="267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BE23A54">
      <w:start w:val="1"/>
      <w:numFmt w:val="lowerLetter"/>
      <w:lvlText w:val="%5"/>
      <w:lvlJc w:val="left"/>
      <w:pPr>
        <w:ind w:left="339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35245BC">
      <w:start w:val="1"/>
      <w:numFmt w:val="lowerRoman"/>
      <w:lvlText w:val="%6"/>
      <w:lvlJc w:val="left"/>
      <w:pPr>
        <w:ind w:left="411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34AB55A">
      <w:start w:val="1"/>
      <w:numFmt w:val="decimal"/>
      <w:lvlText w:val="%7"/>
      <w:lvlJc w:val="left"/>
      <w:pPr>
        <w:ind w:left="483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59A48A4">
      <w:start w:val="1"/>
      <w:numFmt w:val="lowerLetter"/>
      <w:lvlText w:val="%8"/>
      <w:lvlJc w:val="left"/>
      <w:pPr>
        <w:ind w:left="555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B642238">
      <w:start w:val="1"/>
      <w:numFmt w:val="lowerRoman"/>
      <w:lvlText w:val="%9"/>
      <w:lvlJc w:val="left"/>
      <w:pPr>
        <w:ind w:left="627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05A62B5"/>
    <w:multiLevelType w:val="hybridMultilevel"/>
    <w:tmpl w:val="106A1316"/>
    <w:lvl w:ilvl="0" w:tplc="9BB85084">
      <w:start w:val="7"/>
      <w:numFmt w:val="decimal"/>
      <w:lvlText w:val="%1"/>
      <w:lvlJc w:val="left"/>
      <w:pPr>
        <w:ind w:left="3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5BF67CDA">
      <w:start w:val="1"/>
      <w:numFmt w:val="lowerLetter"/>
      <w:lvlText w:val="%2"/>
      <w:lvlJc w:val="left"/>
      <w:pPr>
        <w:ind w:left="11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2CEA9AB4">
      <w:start w:val="1"/>
      <w:numFmt w:val="lowerRoman"/>
      <w:lvlText w:val="%3"/>
      <w:lvlJc w:val="left"/>
      <w:pPr>
        <w:ind w:left="18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939AF8E0">
      <w:start w:val="1"/>
      <w:numFmt w:val="decimal"/>
      <w:lvlText w:val="%4"/>
      <w:lvlJc w:val="left"/>
      <w:pPr>
        <w:ind w:left="25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515A5958">
      <w:start w:val="1"/>
      <w:numFmt w:val="lowerLetter"/>
      <w:lvlText w:val="%5"/>
      <w:lvlJc w:val="left"/>
      <w:pPr>
        <w:ind w:left="33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21924420">
      <w:start w:val="1"/>
      <w:numFmt w:val="lowerRoman"/>
      <w:lvlText w:val="%6"/>
      <w:lvlJc w:val="left"/>
      <w:pPr>
        <w:ind w:left="40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0A1ADC58">
      <w:start w:val="1"/>
      <w:numFmt w:val="decimal"/>
      <w:lvlText w:val="%7"/>
      <w:lvlJc w:val="left"/>
      <w:pPr>
        <w:ind w:left="47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C8A29D8E">
      <w:start w:val="1"/>
      <w:numFmt w:val="lowerLetter"/>
      <w:lvlText w:val="%8"/>
      <w:lvlJc w:val="left"/>
      <w:pPr>
        <w:ind w:left="54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EBFCB070">
      <w:start w:val="1"/>
      <w:numFmt w:val="lowerRoman"/>
      <w:lvlText w:val="%9"/>
      <w:lvlJc w:val="left"/>
      <w:pPr>
        <w:ind w:left="61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69F5A84"/>
    <w:multiLevelType w:val="hybridMultilevel"/>
    <w:tmpl w:val="8096793A"/>
    <w:lvl w:ilvl="0" w:tplc="1F3492BC">
      <w:start w:val="1"/>
      <w:numFmt w:val="lowerLetter"/>
      <w:lvlText w:val="%1"/>
      <w:lvlJc w:val="left"/>
      <w:pPr>
        <w:ind w:left="5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B37C1B8E">
      <w:start w:val="1"/>
      <w:numFmt w:val="lowerLetter"/>
      <w:lvlText w:val="%2"/>
      <w:lvlJc w:val="left"/>
      <w:pPr>
        <w:ind w:left="13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99CA7DE8">
      <w:start w:val="1"/>
      <w:numFmt w:val="lowerRoman"/>
      <w:lvlText w:val="%3"/>
      <w:lvlJc w:val="left"/>
      <w:pPr>
        <w:ind w:left="20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AA9CC98C">
      <w:start w:val="1"/>
      <w:numFmt w:val="decimal"/>
      <w:lvlText w:val="%4"/>
      <w:lvlJc w:val="left"/>
      <w:pPr>
        <w:ind w:left="28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ACFEF784">
      <w:start w:val="1"/>
      <w:numFmt w:val="lowerLetter"/>
      <w:lvlText w:val="%5"/>
      <w:lvlJc w:val="left"/>
      <w:pPr>
        <w:ind w:left="35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1B1425F0">
      <w:start w:val="1"/>
      <w:numFmt w:val="lowerRoman"/>
      <w:lvlText w:val="%6"/>
      <w:lvlJc w:val="left"/>
      <w:pPr>
        <w:ind w:left="4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D1A4F852">
      <w:start w:val="1"/>
      <w:numFmt w:val="decimal"/>
      <w:lvlText w:val="%7"/>
      <w:lvlJc w:val="left"/>
      <w:pPr>
        <w:ind w:left="4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21841DE6">
      <w:start w:val="1"/>
      <w:numFmt w:val="lowerLetter"/>
      <w:lvlText w:val="%8"/>
      <w:lvlJc w:val="left"/>
      <w:pPr>
        <w:ind w:left="5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88C6AFC8">
      <w:start w:val="1"/>
      <w:numFmt w:val="lowerRoman"/>
      <w:lvlText w:val="%9"/>
      <w:lvlJc w:val="left"/>
      <w:pPr>
        <w:ind w:left="6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7023BD7"/>
    <w:multiLevelType w:val="hybridMultilevel"/>
    <w:tmpl w:val="B980F02C"/>
    <w:lvl w:ilvl="0" w:tplc="78002D52">
      <w:start w:val="3"/>
      <w:numFmt w:val="decimal"/>
      <w:lvlText w:val="%1"/>
      <w:lvlJc w:val="left"/>
      <w:pPr>
        <w:ind w:left="4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042C8B98">
      <w:start w:val="1"/>
      <w:numFmt w:val="lowerLetter"/>
      <w:lvlText w:val="%2"/>
      <w:lvlJc w:val="left"/>
      <w:pPr>
        <w:ind w:left="12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E19802CC">
      <w:start w:val="1"/>
      <w:numFmt w:val="lowerRoman"/>
      <w:lvlText w:val="%3"/>
      <w:lvlJc w:val="left"/>
      <w:pPr>
        <w:ind w:left="19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8B6AF55E">
      <w:start w:val="1"/>
      <w:numFmt w:val="decimal"/>
      <w:lvlText w:val="%4"/>
      <w:lvlJc w:val="left"/>
      <w:pPr>
        <w:ind w:left="26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AF88960E">
      <w:start w:val="1"/>
      <w:numFmt w:val="lowerLetter"/>
      <w:lvlText w:val="%5"/>
      <w:lvlJc w:val="left"/>
      <w:pPr>
        <w:ind w:left="33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0A68A25E">
      <w:start w:val="1"/>
      <w:numFmt w:val="lowerRoman"/>
      <w:lvlText w:val="%6"/>
      <w:lvlJc w:val="left"/>
      <w:pPr>
        <w:ind w:left="40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58B8E69A">
      <w:start w:val="1"/>
      <w:numFmt w:val="decimal"/>
      <w:lvlText w:val="%7"/>
      <w:lvlJc w:val="left"/>
      <w:pPr>
        <w:ind w:left="48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5B4E1144">
      <w:start w:val="1"/>
      <w:numFmt w:val="lowerLetter"/>
      <w:lvlText w:val="%8"/>
      <w:lvlJc w:val="left"/>
      <w:pPr>
        <w:ind w:left="55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A0789190">
      <w:start w:val="1"/>
      <w:numFmt w:val="lowerRoman"/>
      <w:lvlText w:val="%9"/>
      <w:lvlJc w:val="left"/>
      <w:pPr>
        <w:ind w:left="6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9A726FF"/>
    <w:multiLevelType w:val="hybridMultilevel"/>
    <w:tmpl w:val="69AE9594"/>
    <w:lvl w:ilvl="0" w:tplc="C54C68EC">
      <w:start w:val="3"/>
      <w:numFmt w:val="decimal"/>
      <w:lvlText w:val="%1"/>
      <w:lvlJc w:val="left"/>
      <w:pPr>
        <w:ind w:left="88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ACC45988">
      <w:start w:val="1"/>
      <w:numFmt w:val="lowerLetter"/>
      <w:lvlText w:val="%2"/>
      <w:lvlJc w:val="left"/>
      <w:pPr>
        <w:ind w:left="17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4E8480A8">
      <w:start w:val="1"/>
      <w:numFmt w:val="lowerRoman"/>
      <w:lvlText w:val="%3"/>
      <w:lvlJc w:val="left"/>
      <w:pPr>
        <w:ind w:left="24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12F23082">
      <w:start w:val="1"/>
      <w:numFmt w:val="decimal"/>
      <w:lvlText w:val="%4"/>
      <w:lvlJc w:val="left"/>
      <w:pPr>
        <w:ind w:left="31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6608C58E">
      <w:start w:val="1"/>
      <w:numFmt w:val="lowerLetter"/>
      <w:lvlText w:val="%5"/>
      <w:lvlJc w:val="left"/>
      <w:pPr>
        <w:ind w:left="38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86FAA7A0">
      <w:start w:val="1"/>
      <w:numFmt w:val="lowerRoman"/>
      <w:lvlText w:val="%6"/>
      <w:lvlJc w:val="left"/>
      <w:pPr>
        <w:ind w:left="45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56EC1F2E">
      <w:start w:val="1"/>
      <w:numFmt w:val="decimal"/>
      <w:lvlText w:val="%7"/>
      <w:lvlJc w:val="left"/>
      <w:pPr>
        <w:ind w:left="53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9C42412A">
      <w:start w:val="1"/>
      <w:numFmt w:val="lowerLetter"/>
      <w:lvlText w:val="%8"/>
      <w:lvlJc w:val="left"/>
      <w:pPr>
        <w:ind w:left="60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3852FC24">
      <w:start w:val="1"/>
      <w:numFmt w:val="lowerRoman"/>
      <w:lvlText w:val="%9"/>
      <w:lvlJc w:val="left"/>
      <w:pPr>
        <w:ind w:left="67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EF472C5"/>
    <w:multiLevelType w:val="hybridMultilevel"/>
    <w:tmpl w:val="79BEF4B2"/>
    <w:lvl w:ilvl="0" w:tplc="E650493C">
      <w:start w:val="9"/>
      <w:numFmt w:val="decimal"/>
      <w:lvlText w:val="%1"/>
      <w:lvlJc w:val="left"/>
      <w:pPr>
        <w:ind w:left="3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2CAE416">
      <w:start w:val="1"/>
      <w:numFmt w:val="lowerLetter"/>
      <w:lvlText w:val="%2"/>
      <w:lvlJc w:val="left"/>
      <w:pPr>
        <w:ind w:left="11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3DE7A5A">
      <w:start w:val="1"/>
      <w:numFmt w:val="lowerRoman"/>
      <w:lvlText w:val="%3"/>
      <w:lvlJc w:val="left"/>
      <w:pPr>
        <w:ind w:left="19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3CEC6A6">
      <w:start w:val="1"/>
      <w:numFmt w:val="decimal"/>
      <w:lvlText w:val="%4"/>
      <w:lvlJc w:val="left"/>
      <w:pPr>
        <w:ind w:left="26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AEE6592">
      <w:start w:val="1"/>
      <w:numFmt w:val="lowerLetter"/>
      <w:lvlText w:val="%5"/>
      <w:lvlJc w:val="left"/>
      <w:pPr>
        <w:ind w:left="33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9389E8E">
      <w:start w:val="1"/>
      <w:numFmt w:val="lowerRoman"/>
      <w:lvlText w:val="%6"/>
      <w:lvlJc w:val="left"/>
      <w:pPr>
        <w:ind w:left="407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8F69552">
      <w:start w:val="1"/>
      <w:numFmt w:val="decimal"/>
      <w:lvlText w:val="%7"/>
      <w:lvlJc w:val="left"/>
      <w:pPr>
        <w:ind w:left="47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51CDEC6">
      <w:start w:val="1"/>
      <w:numFmt w:val="lowerLetter"/>
      <w:lvlText w:val="%8"/>
      <w:lvlJc w:val="left"/>
      <w:pPr>
        <w:ind w:left="55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0D63142">
      <w:start w:val="1"/>
      <w:numFmt w:val="lowerRoman"/>
      <w:lvlText w:val="%9"/>
      <w:lvlJc w:val="left"/>
      <w:pPr>
        <w:ind w:left="62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7211FA7"/>
    <w:multiLevelType w:val="hybridMultilevel"/>
    <w:tmpl w:val="228C96C4"/>
    <w:lvl w:ilvl="0" w:tplc="74B4AF00">
      <w:start w:val="1"/>
      <w:numFmt w:val="lowerLetter"/>
      <w:lvlText w:val="%1"/>
      <w:lvlJc w:val="left"/>
      <w:pPr>
        <w:ind w:left="4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11A68846">
      <w:start w:val="1"/>
      <w:numFmt w:val="lowerLetter"/>
      <w:lvlText w:val="%2"/>
      <w:lvlJc w:val="left"/>
      <w:pPr>
        <w:ind w:left="13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4942FA04">
      <w:start w:val="1"/>
      <w:numFmt w:val="lowerRoman"/>
      <w:lvlText w:val="%3"/>
      <w:lvlJc w:val="left"/>
      <w:pPr>
        <w:ind w:left="20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FCF4E9F6">
      <w:start w:val="1"/>
      <w:numFmt w:val="decimal"/>
      <w:lvlText w:val="%4"/>
      <w:lvlJc w:val="left"/>
      <w:pPr>
        <w:ind w:left="28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2536D5DA">
      <w:start w:val="1"/>
      <w:numFmt w:val="lowerLetter"/>
      <w:lvlText w:val="%5"/>
      <w:lvlJc w:val="left"/>
      <w:pPr>
        <w:ind w:left="35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8C3E9840">
      <w:start w:val="1"/>
      <w:numFmt w:val="lowerRoman"/>
      <w:lvlText w:val="%6"/>
      <w:lvlJc w:val="left"/>
      <w:pPr>
        <w:ind w:left="4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46AC8538">
      <w:start w:val="1"/>
      <w:numFmt w:val="decimal"/>
      <w:lvlText w:val="%7"/>
      <w:lvlJc w:val="left"/>
      <w:pPr>
        <w:ind w:left="4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18DAB9C6">
      <w:start w:val="1"/>
      <w:numFmt w:val="lowerLetter"/>
      <w:lvlText w:val="%8"/>
      <w:lvlJc w:val="left"/>
      <w:pPr>
        <w:ind w:left="5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524A55AE">
      <w:start w:val="1"/>
      <w:numFmt w:val="lowerRoman"/>
      <w:lvlText w:val="%9"/>
      <w:lvlJc w:val="left"/>
      <w:pPr>
        <w:ind w:left="6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85A0C11"/>
    <w:multiLevelType w:val="hybridMultilevel"/>
    <w:tmpl w:val="1BF25F22"/>
    <w:lvl w:ilvl="0" w:tplc="037C0DD8">
      <w:start w:val="17"/>
      <w:numFmt w:val="decimal"/>
      <w:lvlText w:val="%1"/>
      <w:lvlJc w:val="left"/>
      <w:pPr>
        <w:ind w:left="4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8F3A152C">
      <w:start w:val="1"/>
      <w:numFmt w:val="lowerLetter"/>
      <w:lvlText w:val="%2"/>
      <w:lvlJc w:val="left"/>
      <w:pPr>
        <w:ind w:left="11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8AC2D710">
      <w:start w:val="1"/>
      <w:numFmt w:val="lowerRoman"/>
      <w:lvlText w:val="%3"/>
      <w:lvlJc w:val="left"/>
      <w:pPr>
        <w:ind w:left="18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1C543E78">
      <w:start w:val="1"/>
      <w:numFmt w:val="decimal"/>
      <w:lvlText w:val="%4"/>
      <w:lvlJc w:val="left"/>
      <w:pPr>
        <w:ind w:left="26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CC80F540">
      <w:start w:val="1"/>
      <w:numFmt w:val="lowerLetter"/>
      <w:lvlText w:val="%5"/>
      <w:lvlJc w:val="left"/>
      <w:pPr>
        <w:ind w:left="33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57887AAE">
      <w:start w:val="1"/>
      <w:numFmt w:val="lowerRoman"/>
      <w:lvlText w:val="%6"/>
      <w:lvlJc w:val="left"/>
      <w:pPr>
        <w:ind w:left="40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F0A8DBDE">
      <w:start w:val="1"/>
      <w:numFmt w:val="decimal"/>
      <w:lvlText w:val="%7"/>
      <w:lvlJc w:val="left"/>
      <w:pPr>
        <w:ind w:left="47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960A8F16">
      <w:start w:val="1"/>
      <w:numFmt w:val="lowerLetter"/>
      <w:lvlText w:val="%8"/>
      <w:lvlJc w:val="left"/>
      <w:pPr>
        <w:ind w:left="54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CA42E63A">
      <w:start w:val="1"/>
      <w:numFmt w:val="lowerRoman"/>
      <w:lvlText w:val="%9"/>
      <w:lvlJc w:val="left"/>
      <w:pPr>
        <w:ind w:left="62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1354AA8"/>
    <w:multiLevelType w:val="hybridMultilevel"/>
    <w:tmpl w:val="C69E1D76"/>
    <w:lvl w:ilvl="0" w:tplc="7D22EACA">
      <w:start w:val="5"/>
      <w:numFmt w:val="decimal"/>
      <w:lvlText w:val="%1"/>
      <w:lvlJc w:val="left"/>
      <w:pPr>
        <w:ind w:left="2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7B49C6C">
      <w:start w:val="1"/>
      <w:numFmt w:val="lowerLetter"/>
      <w:lvlText w:val="%2"/>
      <w:lvlJc w:val="left"/>
      <w:pPr>
        <w:ind w:left="123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C3083B8">
      <w:start w:val="1"/>
      <w:numFmt w:val="lowerRoman"/>
      <w:lvlText w:val="%3"/>
      <w:lvlJc w:val="left"/>
      <w:pPr>
        <w:ind w:left="195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46E7798">
      <w:start w:val="1"/>
      <w:numFmt w:val="decimal"/>
      <w:lvlText w:val="%4"/>
      <w:lvlJc w:val="left"/>
      <w:pPr>
        <w:ind w:left="267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25A1530">
      <w:start w:val="1"/>
      <w:numFmt w:val="lowerLetter"/>
      <w:lvlText w:val="%5"/>
      <w:lvlJc w:val="left"/>
      <w:pPr>
        <w:ind w:left="339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26A3AE0">
      <w:start w:val="1"/>
      <w:numFmt w:val="lowerRoman"/>
      <w:lvlText w:val="%6"/>
      <w:lvlJc w:val="left"/>
      <w:pPr>
        <w:ind w:left="411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59A0650">
      <w:start w:val="1"/>
      <w:numFmt w:val="decimal"/>
      <w:lvlText w:val="%7"/>
      <w:lvlJc w:val="left"/>
      <w:pPr>
        <w:ind w:left="483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9E454E8">
      <w:start w:val="1"/>
      <w:numFmt w:val="lowerLetter"/>
      <w:lvlText w:val="%8"/>
      <w:lvlJc w:val="left"/>
      <w:pPr>
        <w:ind w:left="555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9C8A262">
      <w:start w:val="1"/>
      <w:numFmt w:val="lowerRoman"/>
      <w:lvlText w:val="%9"/>
      <w:lvlJc w:val="left"/>
      <w:pPr>
        <w:ind w:left="627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4E653B0"/>
    <w:multiLevelType w:val="hybridMultilevel"/>
    <w:tmpl w:val="AB4AEA8E"/>
    <w:lvl w:ilvl="0" w:tplc="F8C67014">
      <w:start w:val="7"/>
      <w:numFmt w:val="decimal"/>
      <w:lvlText w:val="%1"/>
      <w:lvlJc w:val="left"/>
      <w:pPr>
        <w:ind w:left="4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28FEE596">
      <w:start w:val="1"/>
      <w:numFmt w:val="lowerLetter"/>
      <w:lvlText w:val="%2"/>
      <w:lvlJc w:val="left"/>
      <w:pPr>
        <w:ind w:left="126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4B182F00">
      <w:start w:val="1"/>
      <w:numFmt w:val="lowerRoman"/>
      <w:lvlText w:val="%3"/>
      <w:lvlJc w:val="left"/>
      <w:pPr>
        <w:ind w:left="198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5E46065E">
      <w:start w:val="1"/>
      <w:numFmt w:val="decimal"/>
      <w:lvlText w:val="%4"/>
      <w:lvlJc w:val="left"/>
      <w:pPr>
        <w:ind w:left="27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A30EBC7A">
      <w:start w:val="1"/>
      <w:numFmt w:val="lowerLetter"/>
      <w:lvlText w:val="%5"/>
      <w:lvlJc w:val="left"/>
      <w:pPr>
        <w:ind w:left="34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4876672E">
      <w:start w:val="1"/>
      <w:numFmt w:val="lowerRoman"/>
      <w:lvlText w:val="%6"/>
      <w:lvlJc w:val="left"/>
      <w:pPr>
        <w:ind w:left="414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B3EACB5E">
      <w:start w:val="1"/>
      <w:numFmt w:val="decimal"/>
      <w:lvlText w:val="%7"/>
      <w:lvlJc w:val="left"/>
      <w:pPr>
        <w:ind w:left="486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53E038FA">
      <w:start w:val="1"/>
      <w:numFmt w:val="lowerLetter"/>
      <w:lvlText w:val="%8"/>
      <w:lvlJc w:val="left"/>
      <w:pPr>
        <w:ind w:left="558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581CC218">
      <w:start w:val="1"/>
      <w:numFmt w:val="lowerRoman"/>
      <w:lvlText w:val="%9"/>
      <w:lvlJc w:val="left"/>
      <w:pPr>
        <w:ind w:left="63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5A90538"/>
    <w:multiLevelType w:val="hybridMultilevel"/>
    <w:tmpl w:val="CDAE0962"/>
    <w:lvl w:ilvl="0" w:tplc="7332B316">
      <w:start w:val="14"/>
      <w:numFmt w:val="decimal"/>
      <w:lvlText w:val="%1"/>
      <w:lvlJc w:val="left"/>
      <w:pPr>
        <w:ind w:left="4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DD36FEF8">
      <w:start w:val="1"/>
      <w:numFmt w:val="lowerLetter"/>
      <w:lvlText w:val="%2"/>
      <w:lvlJc w:val="left"/>
      <w:pPr>
        <w:ind w:left="11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176E5A84">
      <w:start w:val="1"/>
      <w:numFmt w:val="lowerRoman"/>
      <w:lvlText w:val="%3"/>
      <w:lvlJc w:val="left"/>
      <w:pPr>
        <w:ind w:left="18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ED022016">
      <w:start w:val="1"/>
      <w:numFmt w:val="decimal"/>
      <w:lvlText w:val="%4"/>
      <w:lvlJc w:val="left"/>
      <w:pPr>
        <w:ind w:left="26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726C29F6">
      <w:start w:val="1"/>
      <w:numFmt w:val="lowerLetter"/>
      <w:lvlText w:val="%5"/>
      <w:lvlJc w:val="left"/>
      <w:pPr>
        <w:ind w:left="33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4FF277C2">
      <w:start w:val="1"/>
      <w:numFmt w:val="lowerRoman"/>
      <w:lvlText w:val="%6"/>
      <w:lvlJc w:val="left"/>
      <w:pPr>
        <w:ind w:left="40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CD5E107C">
      <w:start w:val="1"/>
      <w:numFmt w:val="decimal"/>
      <w:lvlText w:val="%7"/>
      <w:lvlJc w:val="left"/>
      <w:pPr>
        <w:ind w:left="47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CC988F82">
      <w:start w:val="1"/>
      <w:numFmt w:val="lowerLetter"/>
      <w:lvlText w:val="%8"/>
      <w:lvlJc w:val="left"/>
      <w:pPr>
        <w:ind w:left="54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D4A20A94">
      <w:start w:val="1"/>
      <w:numFmt w:val="lowerRoman"/>
      <w:lvlText w:val="%9"/>
      <w:lvlJc w:val="left"/>
      <w:pPr>
        <w:ind w:left="62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D955AD7"/>
    <w:multiLevelType w:val="hybridMultilevel"/>
    <w:tmpl w:val="81D68802"/>
    <w:lvl w:ilvl="0" w:tplc="1B248472">
      <w:start w:val="2"/>
      <w:numFmt w:val="decimal"/>
      <w:lvlText w:val="%1"/>
      <w:lvlJc w:val="left"/>
      <w:pPr>
        <w:ind w:left="4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B00C3848">
      <w:start w:val="1"/>
      <w:numFmt w:val="lowerLetter"/>
      <w:lvlText w:val="%2"/>
      <w:lvlJc w:val="left"/>
      <w:pPr>
        <w:ind w:left="126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82E28C40">
      <w:start w:val="1"/>
      <w:numFmt w:val="lowerRoman"/>
      <w:lvlText w:val="%3"/>
      <w:lvlJc w:val="left"/>
      <w:pPr>
        <w:ind w:left="198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DE04F7D6">
      <w:start w:val="1"/>
      <w:numFmt w:val="decimal"/>
      <w:lvlText w:val="%4"/>
      <w:lvlJc w:val="left"/>
      <w:pPr>
        <w:ind w:left="27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4F609DEE">
      <w:start w:val="1"/>
      <w:numFmt w:val="lowerLetter"/>
      <w:lvlText w:val="%5"/>
      <w:lvlJc w:val="left"/>
      <w:pPr>
        <w:ind w:left="34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30187EE6">
      <w:start w:val="1"/>
      <w:numFmt w:val="lowerRoman"/>
      <w:lvlText w:val="%6"/>
      <w:lvlJc w:val="left"/>
      <w:pPr>
        <w:ind w:left="414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C12EAB4A">
      <w:start w:val="1"/>
      <w:numFmt w:val="decimal"/>
      <w:lvlText w:val="%7"/>
      <w:lvlJc w:val="left"/>
      <w:pPr>
        <w:ind w:left="486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AC500D72">
      <w:start w:val="1"/>
      <w:numFmt w:val="lowerLetter"/>
      <w:lvlText w:val="%8"/>
      <w:lvlJc w:val="left"/>
      <w:pPr>
        <w:ind w:left="558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1958A7C6">
      <w:start w:val="1"/>
      <w:numFmt w:val="lowerRoman"/>
      <w:lvlText w:val="%9"/>
      <w:lvlJc w:val="left"/>
      <w:pPr>
        <w:ind w:left="63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E2D785B"/>
    <w:multiLevelType w:val="hybridMultilevel"/>
    <w:tmpl w:val="0EF63940"/>
    <w:lvl w:ilvl="0" w:tplc="A14A0F84">
      <w:start w:val="1"/>
      <w:numFmt w:val="upperLetter"/>
      <w:lvlText w:val="%1"/>
      <w:lvlJc w:val="left"/>
      <w:pPr>
        <w:ind w:left="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2DE096E">
      <w:start w:val="1"/>
      <w:numFmt w:val="lowerLetter"/>
      <w:lvlText w:val="%2"/>
      <w:lvlJc w:val="left"/>
      <w:pPr>
        <w:ind w:left="10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F1E755C">
      <w:start w:val="1"/>
      <w:numFmt w:val="lowerRoman"/>
      <w:lvlText w:val="%3"/>
      <w:lvlJc w:val="left"/>
      <w:pPr>
        <w:ind w:left="18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95AFF62">
      <w:start w:val="1"/>
      <w:numFmt w:val="decimal"/>
      <w:lvlText w:val="%4"/>
      <w:lvlJc w:val="left"/>
      <w:pPr>
        <w:ind w:left="25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D7EE916">
      <w:start w:val="1"/>
      <w:numFmt w:val="lowerLetter"/>
      <w:lvlText w:val="%5"/>
      <w:lvlJc w:val="left"/>
      <w:pPr>
        <w:ind w:left="32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CD2D46A">
      <w:start w:val="1"/>
      <w:numFmt w:val="lowerRoman"/>
      <w:lvlText w:val="%6"/>
      <w:lvlJc w:val="left"/>
      <w:pPr>
        <w:ind w:left="39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0BEF0E4">
      <w:start w:val="1"/>
      <w:numFmt w:val="decimal"/>
      <w:lvlText w:val="%7"/>
      <w:lvlJc w:val="left"/>
      <w:pPr>
        <w:ind w:left="46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E3C6B8C">
      <w:start w:val="1"/>
      <w:numFmt w:val="lowerLetter"/>
      <w:lvlText w:val="%8"/>
      <w:lvlJc w:val="left"/>
      <w:pPr>
        <w:ind w:left="54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C103144">
      <w:start w:val="1"/>
      <w:numFmt w:val="lowerRoman"/>
      <w:lvlText w:val="%9"/>
      <w:lvlJc w:val="left"/>
      <w:pPr>
        <w:ind w:left="61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FA31AF4"/>
    <w:multiLevelType w:val="hybridMultilevel"/>
    <w:tmpl w:val="7B364D3E"/>
    <w:lvl w:ilvl="0" w:tplc="99D2778A">
      <w:start w:val="14"/>
      <w:numFmt w:val="decimal"/>
      <w:lvlText w:val="%1"/>
      <w:lvlJc w:val="left"/>
      <w:pPr>
        <w:ind w:left="5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87CC028A">
      <w:start w:val="1"/>
      <w:numFmt w:val="lowerLetter"/>
      <w:lvlText w:val="%2"/>
      <w:lvlJc w:val="left"/>
      <w:pPr>
        <w:ind w:left="11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B74EB560">
      <w:start w:val="1"/>
      <w:numFmt w:val="lowerRoman"/>
      <w:lvlText w:val="%3"/>
      <w:lvlJc w:val="left"/>
      <w:pPr>
        <w:ind w:left="18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BA4C8D4C">
      <w:start w:val="1"/>
      <w:numFmt w:val="decimal"/>
      <w:lvlText w:val="%4"/>
      <w:lvlJc w:val="left"/>
      <w:pPr>
        <w:ind w:left="25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4580A566">
      <w:start w:val="1"/>
      <w:numFmt w:val="lowerLetter"/>
      <w:lvlText w:val="%5"/>
      <w:lvlJc w:val="left"/>
      <w:pPr>
        <w:ind w:left="32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C592E5AA">
      <w:start w:val="1"/>
      <w:numFmt w:val="lowerRoman"/>
      <w:lvlText w:val="%6"/>
      <w:lvlJc w:val="left"/>
      <w:pPr>
        <w:ind w:left="40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445CE642">
      <w:start w:val="1"/>
      <w:numFmt w:val="decimal"/>
      <w:lvlText w:val="%7"/>
      <w:lvlJc w:val="left"/>
      <w:pPr>
        <w:ind w:left="47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0D666F64">
      <w:start w:val="1"/>
      <w:numFmt w:val="lowerLetter"/>
      <w:lvlText w:val="%8"/>
      <w:lvlJc w:val="left"/>
      <w:pPr>
        <w:ind w:left="54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B096088C">
      <w:start w:val="1"/>
      <w:numFmt w:val="lowerRoman"/>
      <w:lvlText w:val="%9"/>
      <w:lvlJc w:val="left"/>
      <w:pPr>
        <w:ind w:left="61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6974F17"/>
    <w:multiLevelType w:val="hybridMultilevel"/>
    <w:tmpl w:val="DE5035E6"/>
    <w:lvl w:ilvl="0" w:tplc="2D2AEEE8">
      <w:start w:val="14"/>
      <w:numFmt w:val="decimal"/>
      <w:lvlText w:val="%1"/>
      <w:lvlJc w:val="left"/>
      <w:pPr>
        <w:ind w:left="4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BA2E2FFE">
      <w:start w:val="1"/>
      <w:numFmt w:val="lowerLetter"/>
      <w:lvlText w:val="%2"/>
      <w:lvlJc w:val="left"/>
      <w:pPr>
        <w:ind w:left="11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B264366A">
      <w:start w:val="1"/>
      <w:numFmt w:val="lowerRoman"/>
      <w:lvlText w:val="%3"/>
      <w:lvlJc w:val="left"/>
      <w:pPr>
        <w:ind w:left="18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01404A8C">
      <w:start w:val="1"/>
      <w:numFmt w:val="decimal"/>
      <w:lvlText w:val="%4"/>
      <w:lvlJc w:val="left"/>
      <w:pPr>
        <w:ind w:left="26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548013B4">
      <w:start w:val="1"/>
      <w:numFmt w:val="lowerLetter"/>
      <w:lvlText w:val="%5"/>
      <w:lvlJc w:val="left"/>
      <w:pPr>
        <w:ind w:left="33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24F4F084">
      <w:start w:val="1"/>
      <w:numFmt w:val="lowerRoman"/>
      <w:lvlText w:val="%6"/>
      <w:lvlJc w:val="left"/>
      <w:pPr>
        <w:ind w:left="40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7A3E27F8">
      <w:start w:val="1"/>
      <w:numFmt w:val="decimal"/>
      <w:lvlText w:val="%7"/>
      <w:lvlJc w:val="left"/>
      <w:pPr>
        <w:ind w:left="47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C2C20306">
      <w:start w:val="1"/>
      <w:numFmt w:val="lowerLetter"/>
      <w:lvlText w:val="%8"/>
      <w:lvlJc w:val="left"/>
      <w:pPr>
        <w:ind w:left="54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6D8AA8B8">
      <w:start w:val="1"/>
      <w:numFmt w:val="lowerRoman"/>
      <w:lvlText w:val="%9"/>
      <w:lvlJc w:val="left"/>
      <w:pPr>
        <w:ind w:left="62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DEB6C24"/>
    <w:multiLevelType w:val="hybridMultilevel"/>
    <w:tmpl w:val="BF70D6AA"/>
    <w:lvl w:ilvl="0" w:tplc="DC5EBD7E">
      <w:start w:val="5"/>
      <w:numFmt w:val="lowerLetter"/>
      <w:lvlText w:val="%1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36CE081A">
      <w:start w:val="1"/>
      <w:numFmt w:val="lowerLetter"/>
      <w:lvlText w:val="%2"/>
      <w:lvlJc w:val="left"/>
      <w:pPr>
        <w:ind w:left="133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1A64AFDC">
      <w:start w:val="1"/>
      <w:numFmt w:val="lowerRoman"/>
      <w:lvlText w:val="%3"/>
      <w:lvlJc w:val="left"/>
      <w:pPr>
        <w:ind w:left="205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FE08473A">
      <w:start w:val="1"/>
      <w:numFmt w:val="decimal"/>
      <w:lvlText w:val="%4"/>
      <w:lvlJc w:val="left"/>
      <w:pPr>
        <w:ind w:left="277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F6886182">
      <w:start w:val="1"/>
      <w:numFmt w:val="lowerLetter"/>
      <w:lvlText w:val="%5"/>
      <w:lvlJc w:val="left"/>
      <w:pPr>
        <w:ind w:left="349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4C408D20">
      <w:start w:val="1"/>
      <w:numFmt w:val="lowerRoman"/>
      <w:lvlText w:val="%6"/>
      <w:lvlJc w:val="left"/>
      <w:pPr>
        <w:ind w:left="421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7F2EA68E">
      <w:start w:val="1"/>
      <w:numFmt w:val="decimal"/>
      <w:lvlText w:val="%7"/>
      <w:lvlJc w:val="left"/>
      <w:pPr>
        <w:ind w:left="493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0BCCD0E8">
      <w:start w:val="1"/>
      <w:numFmt w:val="lowerLetter"/>
      <w:lvlText w:val="%8"/>
      <w:lvlJc w:val="left"/>
      <w:pPr>
        <w:ind w:left="565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F4062BC6">
      <w:start w:val="1"/>
      <w:numFmt w:val="lowerRoman"/>
      <w:lvlText w:val="%9"/>
      <w:lvlJc w:val="left"/>
      <w:pPr>
        <w:ind w:left="637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FE72156"/>
    <w:multiLevelType w:val="hybridMultilevel"/>
    <w:tmpl w:val="2E9093EC"/>
    <w:lvl w:ilvl="0" w:tplc="67941A26">
      <w:start w:val="29"/>
      <w:numFmt w:val="decimal"/>
      <w:lvlText w:val="%1"/>
      <w:lvlJc w:val="left"/>
      <w:pPr>
        <w:ind w:left="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835E4BE8">
      <w:start w:val="1"/>
      <w:numFmt w:val="lowerLetter"/>
      <w:lvlText w:val="%2"/>
      <w:lvlJc w:val="left"/>
      <w:pPr>
        <w:ind w:left="11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7E8896F8">
      <w:start w:val="1"/>
      <w:numFmt w:val="lowerRoman"/>
      <w:lvlText w:val="%3"/>
      <w:lvlJc w:val="left"/>
      <w:pPr>
        <w:ind w:left="18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1A78C52C">
      <w:start w:val="1"/>
      <w:numFmt w:val="decimal"/>
      <w:lvlText w:val="%4"/>
      <w:lvlJc w:val="left"/>
      <w:pPr>
        <w:ind w:left="26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9CE8EFCE">
      <w:start w:val="1"/>
      <w:numFmt w:val="lowerLetter"/>
      <w:lvlText w:val="%5"/>
      <w:lvlJc w:val="left"/>
      <w:pPr>
        <w:ind w:left="33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7A7A0CD4">
      <w:start w:val="1"/>
      <w:numFmt w:val="lowerRoman"/>
      <w:lvlText w:val="%6"/>
      <w:lvlJc w:val="left"/>
      <w:pPr>
        <w:ind w:left="40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6B120292">
      <w:start w:val="1"/>
      <w:numFmt w:val="decimal"/>
      <w:lvlText w:val="%7"/>
      <w:lvlJc w:val="left"/>
      <w:pPr>
        <w:ind w:left="47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0862159E">
      <w:start w:val="1"/>
      <w:numFmt w:val="lowerLetter"/>
      <w:lvlText w:val="%8"/>
      <w:lvlJc w:val="left"/>
      <w:pPr>
        <w:ind w:left="54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C6424C7A">
      <w:start w:val="1"/>
      <w:numFmt w:val="lowerRoman"/>
      <w:lvlText w:val="%9"/>
      <w:lvlJc w:val="left"/>
      <w:pPr>
        <w:ind w:left="62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37462869">
    <w:abstractNumId w:val="8"/>
  </w:num>
  <w:num w:numId="2" w16cid:durableId="503395924">
    <w:abstractNumId w:val="24"/>
  </w:num>
  <w:num w:numId="3" w16cid:durableId="1497844095">
    <w:abstractNumId w:val="15"/>
  </w:num>
  <w:num w:numId="4" w16cid:durableId="1836260758">
    <w:abstractNumId w:val="12"/>
  </w:num>
  <w:num w:numId="5" w16cid:durableId="406657278">
    <w:abstractNumId w:val="1"/>
  </w:num>
  <w:num w:numId="6" w16cid:durableId="124739346">
    <w:abstractNumId w:val="26"/>
  </w:num>
  <w:num w:numId="7" w16cid:durableId="259264617">
    <w:abstractNumId w:val="21"/>
  </w:num>
  <w:num w:numId="8" w16cid:durableId="1494297865">
    <w:abstractNumId w:val="14"/>
  </w:num>
  <w:num w:numId="9" w16cid:durableId="1337998121">
    <w:abstractNumId w:val="25"/>
  </w:num>
  <w:num w:numId="10" w16cid:durableId="926503181">
    <w:abstractNumId w:val="18"/>
  </w:num>
  <w:num w:numId="11" w16cid:durableId="704453705">
    <w:abstractNumId w:val="27"/>
  </w:num>
  <w:num w:numId="12" w16cid:durableId="2060546838">
    <w:abstractNumId w:val="5"/>
  </w:num>
  <w:num w:numId="13" w16cid:durableId="1998150581">
    <w:abstractNumId w:val="3"/>
  </w:num>
  <w:num w:numId="14" w16cid:durableId="667366302">
    <w:abstractNumId w:val="22"/>
  </w:num>
  <w:num w:numId="15" w16cid:durableId="1244295753">
    <w:abstractNumId w:val="0"/>
  </w:num>
  <w:num w:numId="16" w16cid:durableId="948973920">
    <w:abstractNumId w:val="7"/>
  </w:num>
  <w:num w:numId="17" w16cid:durableId="1013070103">
    <w:abstractNumId w:val="17"/>
  </w:num>
  <w:num w:numId="18" w16cid:durableId="886071303">
    <w:abstractNumId w:val="13"/>
  </w:num>
  <w:num w:numId="19" w16cid:durableId="1844542554">
    <w:abstractNumId w:val="20"/>
  </w:num>
  <w:num w:numId="20" w16cid:durableId="1781946415">
    <w:abstractNumId w:val="23"/>
  </w:num>
  <w:num w:numId="21" w16cid:durableId="1133403451">
    <w:abstractNumId w:val="6"/>
  </w:num>
  <w:num w:numId="22" w16cid:durableId="1916357685">
    <w:abstractNumId w:val="2"/>
  </w:num>
  <w:num w:numId="23" w16cid:durableId="1505511877">
    <w:abstractNumId w:val="9"/>
  </w:num>
  <w:num w:numId="24" w16cid:durableId="1340280317">
    <w:abstractNumId w:val="11"/>
  </w:num>
  <w:num w:numId="25" w16cid:durableId="1846312753">
    <w:abstractNumId w:val="19"/>
  </w:num>
  <w:num w:numId="26" w16cid:durableId="598173499">
    <w:abstractNumId w:val="16"/>
  </w:num>
  <w:num w:numId="27" w16cid:durableId="372926702">
    <w:abstractNumId w:val="4"/>
  </w:num>
  <w:num w:numId="28" w16cid:durableId="5176961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0C8"/>
    <w:rsid w:val="002950C8"/>
    <w:rsid w:val="00634A28"/>
    <w:rsid w:val="00A21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8CFD0"/>
  <w15:docId w15:val="{9F72A3F9-F57D-3548-809E-C578AE36C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203" w:line="259" w:lineRule="auto"/>
      <w:ind w:right="77"/>
      <w:jc w:val="center"/>
      <w:outlineLvl w:val="0"/>
    </w:pPr>
    <w:rPr>
      <w:rFonts w:ascii="Arial" w:eastAsia="Arial" w:hAnsi="Arial" w:cs="Arial"/>
      <w:b/>
      <w:color w:val="00000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" w:line="265" w:lineRule="auto"/>
      <w:ind w:left="10" w:right="221" w:hanging="10"/>
      <w:outlineLvl w:val="1"/>
    </w:pPr>
    <w:rPr>
      <w:rFonts w:ascii="Arial" w:eastAsia="Arial" w:hAnsi="Arial" w:cs="Arial"/>
      <w:b/>
      <w:color w:val="00000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3" w:line="265" w:lineRule="auto"/>
      <w:ind w:left="10" w:right="221" w:hanging="10"/>
      <w:outlineLvl w:val="2"/>
    </w:pPr>
    <w:rPr>
      <w:rFonts w:ascii="Arial" w:eastAsia="Arial" w:hAnsi="Arial" w:cs="Arial"/>
      <w:b/>
      <w:color w:val="000000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131" w:line="259" w:lineRule="auto"/>
      <w:ind w:left="4757"/>
      <w:jc w:val="center"/>
      <w:outlineLvl w:val="3"/>
    </w:pPr>
    <w:rPr>
      <w:rFonts w:ascii="Arial" w:eastAsia="Arial" w:hAnsi="Arial" w:cs="Arial"/>
      <w:b/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Pr>
      <w:rFonts w:ascii="Arial" w:eastAsia="Arial" w:hAnsi="Arial" w:cs="Arial"/>
      <w:b/>
      <w:color w:val="000000"/>
      <w:sz w:val="14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36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4"/>
    </w:rPr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34A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A28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634A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A28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26" Type="http://schemas.openxmlformats.org/officeDocument/2006/relationships/footer" Target="footer5.xml"/><Relationship Id="rId39" Type="http://schemas.openxmlformats.org/officeDocument/2006/relationships/header" Target="header11.xml"/><Relationship Id="rId21" Type="http://schemas.openxmlformats.org/officeDocument/2006/relationships/image" Target="media/image9.png"/><Relationship Id="rId34" Type="http://schemas.openxmlformats.org/officeDocument/2006/relationships/footer" Target="footer8.xml"/><Relationship Id="rId42" Type="http://schemas.openxmlformats.org/officeDocument/2006/relationships/header" Target="header1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5.xml"/><Relationship Id="rId32" Type="http://schemas.openxmlformats.org/officeDocument/2006/relationships/header" Target="header8.xml"/><Relationship Id="rId37" Type="http://schemas.openxmlformats.org/officeDocument/2006/relationships/image" Target="media/image13.png"/><Relationship Id="rId40" Type="http://schemas.openxmlformats.org/officeDocument/2006/relationships/footer" Target="footer10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36" Type="http://schemas.openxmlformats.org/officeDocument/2006/relationships/footer" Target="footer9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31" Type="http://schemas.openxmlformats.org/officeDocument/2006/relationships/header" Target="header7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header" Target="header6.xml"/><Relationship Id="rId30" Type="http://schemas.openxmlformats.org/officeDocument/2006/relationships/image" Target="media/image12.png"/><Relationship Id="rId35" Type="http://schemas.openxmlformats.org/officeDocument/2006/relationships/header" Target="header9.xml"/><Relationship Id="rId43" Type="http://schemas.openxmlformats.org/officeDocument/2006/relationships/footer" Target="footer1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footer" Target="footer4.xml"/><Relationship Id="rId33" Type="http://schemas.openxmlformats.org/officeDocument/2006/relationships/footer" Target="footer7.xml"/><Relationship Id="rId38" Type="http://schemas.openxmlformats.org/officeDocument/2006/relationships/header" Target="header10.xml"/><Relationship Id="rId20" Type="http://schemas.openxmlformats.org/officeDocument/2006/relationships/image" Target="media/image8.png"/><Relationship Id="rId41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2104</Words>
  <Characters>11657</Characters>
  <Application>Microsoft Office Word</Application>
  <DocSecurity>0</DocSecurity>
  <Lines>555</Lines>
  <Paragraphs>233</Paragraphs>
  <ScaleCrop>false</ScaleCrop>
  <Company/>
  <LinksUpToDate>false</LinksUpToDate>
  <CharactersWithSpaces>13528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Perkins</dc:creator>
  <cp:keywords/>
  <cp:lastModifiedBy>Stan Perkins</cp:lastModifiedBy>
  <cp:revision>2</cp:revision>
  <dcterms:created xsi:type="dcterms:W3CDTF">2023-09-20T19:54:00Z</dcterms:created>
  <dcterms:modified xsi:type="dcterms:W3CDTF">2023-09-20T19:54:00Z</dcterms:modified>
</cp:coreProperties>
</file>